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C6257" w14:textId="77777777" w:rsidR="00346FC1" w:rsidRPr="00EF0F98" w:rsidRDefault="00F44FED" w:rsidP="007A7A70">
      <w:pPr>
        <w:pStyle w:val="1"/>
        <w:jc w:val="center"/>
        <w:rPr>
          <w:rFonts w:ascii="微软雅黑" w:eastAsia="微软雅黑" w:hAnsi="微软雅黑" w:hint="eastAsia"/>
          <w:b w:val="0"/>
          <w:bCs w:val="0"/>
        </w:rPr>
      </w:pPr>
      <w:r w:rsidRPr="00EF0F98">
        <w:rPr>
          <w:rFonts w:ascii="微软雅黑" w:eastAsia="微软雅黑" w:hAnsi="微软雅黑"/>
          <w:b w:val="0"/>
          <w:bCs w:val="0"/>
        </w:rPr>
        <w:t>方正当代报纸库用户手册</w:t>
      </w:r>
    </w:p>
    <w:p w14:paraId="55F57653" w14:textId="77777777" w:rsidR="006C391C" w:rsidRPr="00EF0F98" w:rsidRDefault="006C391C" w:rsidP="006C391C">
      <w:pPr>
        <w:pStyle w:val="2"/>
        <w:rPr>
          <w:rFonts w:ascii="微软雅黑" w:eastAsia="微软雅黑" w:hAnsi="微软雅黑"/>
          <w:b w:val="0"/>
          <w:bCs w:val="0"/>
          <w:sz w:val="28"/>
          <w:szCs w:val="28"/>
        </w:rPr>
      </w:pPr>
      <w:r w:rsidRPr="00EF0F98">
        <w:rPr>
          <w:rFonts w:ascii="微软雅黑" w:eastAsia="微软雅黑" w:hAnsi="微软雅黑" w:hint="eastAsia"/>
          <w:b w:val="0"/>
          <w:bCs w:val="0"/>
        </w:rPr>
        <w:t>1</w:t>
      </w:r>
      <w:r w:rsidRPr="00EF0F98">
        <w:rPr>
          <w:rFonts w:ascii="微软雅黑" w:eastAsia="微软雅黑" w:hAnsi="微软雅黑" w:hint="eastAsia"/>
          <w:b w:val="0"/>
          <w:bCs w:val="0"/>
          <w:sz w:val="28"/>
          <w:szCs w:val="28"/>
        </w:rPr>
        <w:t>产品介绍</w:t>
      </w:r>
    </w:p>
    <w:p w14:paraId="44C93C5F" w14:textId="77777777" w:rsidR="00BA0C19" w:rsidRPr="00EF0F98" w:rsidRDefault="006C391C" w:rsidP="006C391C">
      <w:pPr>
        <w:widowControl/>
        <w:jc w:val="left"/>
        <w:rPr>
          <w:rFonts w:ascii="微软雅黑" w:eastAsia="微软雅黑" w:hAnsi="微软雅黑" w:cs="宋体"/>
          <w:kern w:val="0"/>
          <w:sz w:val="28"/>
          <w:szCs w:val="28"/>
        </w:rPr>
      </w:pPr>
      <w:r w:rsidRPr="00EF0F98">
        <w:rPr>
          <w:rFonts w:ascii="微软雅黑" w:eastAsia="微软雅黑" w:hAnsi="微软雅黑" w:cs="宋体" w:hint="eastAsia"/>
          <w:kern w:val="0"/>
          <w:sz w:val="28"/>
          <w:szCs w:val="28"/>
          <w:shd w:val="clear" w:color="auto" w:fill="FFFFFF"/>
        </w:rPr>
        <w:t>《方正当代报纸库》是以学术性、资料性报纸文献为出版内容的连续动态更新的报纸全文数据库。报纸库年均收录并持续更新各级重要党报、行业报及综合类报纸，实时更新，早于纸报发行。</w:t>
      </w:r>
    </w:p>
    <w:p w14:paraId="771DE9C4" w14:textId="77777777" w:rsidR="006C391C" w:rsidRPr="00EF0F98" w:rsidRDefault="006C391C" w:rsidP="006C391C">
      <w:pPr>
        <w:pStyle w:val="2"/>
        <w:rPr>
          <w:rFonts w:ascii="微软雅黑" w:eastAsia="微软雅黑" w:hAnsi="微软雅黑"/>
          <w:b w:val="0"/>
          <w:bCs w:val="0"/>
        </w:rPr>
      </w:pPr>
      <w:r w:rsidRPr="00EF0F98">
        <w:rPr>
          <w:rFonts w:ascii="微软雅黑" w:eastAsia="微软雅黑" w:hAnsi="微软雅黑" w:hint="eastAsia"/>
          <w:b w:val="0"/>
          <w:bCs w:val="0"/>
        </w:rPr>
        <w:t>2登陆</w:t>
      </w:r>
      <w:r w:rsidRPr="00EF0F98">
        <w:rPr>
          <w:rFonts w:ascii="微软雅黑" w:eastAsia="微软雅黑" w:hAnsi="微软雅黑"/>
          <w:b w:val="0"/>
          <w:bCs w:val="0"/>
        </w:rPr>
        <w:t>/</w:t>
      </w:r>
      <w:r w:rsidRPr="00EF0F98">
        <w:rPr>
          <w:rFonts w:ascii="微软雅黑" w:eastAsia="微软雅黑" w:hAnsi="微软雅黑" w:hint="eastAsia"/>
          <w:b w:val="0"/>
          <w:bCs w:val="0"/>
        </w:rPr>
        <w:t>注册</w:t>
      </w:r>
    </w:p>
    <w:p w14:paraId="519DFB90" w14:textId="77777777" w:rsidR="006C391C" w:rsidRPr="00EF0F98" w:rsidRDefault="006C391C" w:rsidP="006C391C">
      <w:pPr>
        <w:pStyle w:val="3"/>
        <w:rPr>
          <w:rFonts w:ascii="微软雅黑" w:eastAsia="微软雅黑" w:hAnsi="微软雅黑"/>
          <w:b w:val="0"/>
          <w:bCs w:val="0"/>
        </w:rPr>
      </w:pPr>
      <w:r w:rsidRPr="00EF0F98">
        <w:rPr>
          <w:rFonts w:ascii="微软雅黑" w:eastAsia="微软雅黑" w:hAnsi="微软雅黑"/>
          <w:b w:val="0"/>
          <w:bCs w:val="0"/>
        </w:rPr>
        <w:t>2.1</w:t>
      </w:r>
      <w:r w:rsidRPr="00EF0F98">
        <w:rPr>
          <w:rFonts w:ascii="微软雅黑" w:eastAsia="微软雅黑" w:hAnsi="微软雅黑" w:hint="eastAsia"/>
          <w:b w:val="0"/>
          <w:bCs w:val="0"/>
        </w:rPr>
        <w:t>注册</w:t>
      </w:r>
    </w:p>
    <w:p w14:paraId="34C8AACA" w14:textId="77777777" w:rsidR="006C391C" w:rsidRPr="00EF0F98" w:rsidRDefault="006C391C" w:rsidP="006C391C">
      <w:pPr>
        <w:rPr>
          <w:rFonts w:ascii="微软雅黑" w:eastAsia="微软雅黑" w:hAnsi="微软雅黑" w:cs="宋体"/>
          <w:kern w:val="0"/>
          <w:sz w:val="28"/>
          <w:szCs w:val="28"/>
          <w:shd w:val="clear" w:color="auto" w:fill="FFFFFF"/>
        </w:rPr>
      </w:pPr>
      <w:r w:rsidRPr="00EF0F98">
        <w:rPr>
          <w:rFonts w:ascii="微软雅黑" w:eastAsia="微软雅黑" w:hAnsi="微软雅黑" w:cs="宋体" w:hint="eastAsia"/>
          <w:kern w:val="0"/>
          <w:sz w:val="28"/>
          <w:szCs w:val="28"/>
          <w:shd w:val="clear" w:color="auto" w:fill="FFFFFF"/>
        </w:rPr>
        <w:t>不支持自主注册账号，支持机构申请账号。</w:t>
      </w:r>
    </w:p>
    <w:p w14:paraId="114CDB4E" w14:textId="77777777" w:rsidR="006C391C" w:rsidRPr="00EF0F98" w:rsidRDefault="006C391C" w:rsidP="006C391C">
      <w:pPr>
        <w:pStyle w:val="3"/>
        <w:rPr>
          <w:rFonts w:ascii="微软雅黑" w:eastAsia="微软雅黑" w:hAnsi="微软雅黑"/>
          <w:b w:val="0"/>
          <w:bCs w:val="0"/>
        </w:rPr>
      </w:pPr>
      <w:r w:rsidRPr="00EF0F98">
        <w:rPr>
          <w:rFonts w:ascii="微软雅黑" w:eastAsia="微软雅黑" w:hAnsi="微软雅黑"/>
          <w:b w:val="0"/>
          <w:bCs w:val="0"/>
        </w:rPr>
        <w:t>2.2</w:t>
      </w:r>
      <w:r w:rsidRPr="00EF0F98">
        <w:rPr>
          <w:rFonts w:ascii="微软雅黑" w:eastAsia="微软雅黑" w:hAnsi="微软雅黑" w:hint="eastAsia"/>
          <w:b w:val="0"/>
          <w:bCs w:val="0"/>
        </w:rPr>
        <w:t>登陆</w:t>
      </w:r>
    </w:p>
    <w:p w14:paraId="4C860398" w14:textId="77777777" w:rsidR="006C391C" w:rsidRPr="00EF0F98" w:rsidRDefault="006C391C" w:rsidP="006C391C">
      <w:pPr>
        <w:jc w:val="left"/>
        <w:rPr>
          <w:rFonts w:ascii="微软雅黑" w:eastAsia="微软雅黑" w:hAnsi="微软雅黑"/>
          <w:color w:val="000000" w:themeColor="text1"/>
          <w:sz w:val="28"/>
          <w:szCs w:val="28"/>
        </w:rPr>
      </w:pPr>
      <w:r w:rsidRPr="00EF0F98">
        <w:rPr>
          <w:rFonts w:ascii="微软雅黑" w:eastAsia="微软雅黑" w:hAnsi="微软雅黑"/>
          <w:color w:val="000000" w:themeColor="text1"/>
          <w:sz w:val="28"/>
          <w:szCs w:val="28"/>
        </w:rPr>
        <w:t>在浏览器中输入</w:t>
      </w:r>
      <w:r w:rsidRPr="00EF0F98">
        <w:rPr>
          <w:rFonts w:ascii="微软雅黑" w:eastAsia="微软雅黑" w:hAnsi="微软雅黑" w:hint="eastAsia"/>
          <w:color w:val="000000" w:themeColor="text1"/>
          <w:sz w:val="28"/>
          <w:szCs w:val="28"/>
        </w:rPr>
        <w:t>自己所在机构的网址，进入登陆界面。</w:t>
      </w:r>
    </w:p>
    <w:p w14:paraId="4C44CA44" w14:textId="77777777" w:rsidR="006C391C" w:rsidRPr="00EF0F98" w:rsidRDefault="006C391C" w:rsidP="006C391C">
      <w:pPr>
        <w:pStyle w:val="a3"/>
        <w:numPr>
          <w:ilvl w:val="0"/>
          <w:numId w:val="8"/>
        </w:numPr>
        <w:ind w:firstLineChars="0"/>
        <w:jc w:val="left"/>
        <w:rPr>
          <w:rFonts w:ascii="微软雅黑" w:eastAsia="微软雅黑" w:hAnsi="微软雅黑"/>
          <w:color w:val="000000" w:themeColor="text1"/>
          <w:sz w:val="28"/>
          <w:szCs w:val="28"/>
        </w:rPr>
      </w:pPr>
      <w:r w:rsidRPr="00EF0F98">
        <w:rPr>
          <w:rFonts w:ascii="微软雅黑" w:eastAsia="微软雅黑" w:hAnsi="微软雅黑" w:hint="eastAsia"/>
          <w:color w:val="000000" w:themeColor="text1"/>
          <w:sz w:val="28"/>
          <w:szCs w:val="28"/>
        </w:rPr>
        <w:t>支持IP登陆：在授权IP范围内，点击</w:t>
      </w:r>
      <w:r w:rsidRPr="00EF0F98">
        <w:rPr>
          <w:rFonts w:ascii="微软雅黑" w:eastAsia="微软雅黑" w:hAnsi="微软雅黑"/>
          <w:color w:val="000000" w:themeColor="text1"/>
          <w:sz w:val="28"/>
          <w:szCs w:val="28"/>
        </w:rPr>
        <w:t>IP</w:t>
      </w:r>
      <w:r w:rsidRPr="00EF0F98">
        <w:rPr>
          <w:rFonts w:ascii="微软雅黑" w:eastAsia="微软雅黑" w:hAnsi="微软雅黑" w:hint="eastAsia"/>
          <w:color w:val="000000" w:themeColor="text1"/>
          <w:sz w:val="28"/>
          <w:szCs w:val="28"/>
        </w:rPr>
        <w:t>登陆，登陆成功到首页。</w:t>
      </w:r>
    </w:p>
    <w:p w14:paraId="061069B3" w14:textId="77777777" w:rsidR="006C391C" w:rsidRPr="00EF0F98" w:rsidRDefault="006C391C" w:rsidP="006C391C">
      <w:pPr>
        <w:pStyle w:val="a3"/>
        <w:numPr>
          <w:ilvl w:val="0"/>
          <w:numId w:val="8"/>
        </w:numPr>
        <w:ind w:firstLineChars="0"/>
        <w:jc w:val="left"/>
        <w:rPr>
          <w:rFonts w:ascii="微软雅黑" w:eastAsia="微软雅黑" w:hAnsi="微软雅黑"/>
          <w:color w:val="000000" w:themeColor="text1"/>
          <w:sz w:val="28"/>
          <w:szCs w:val="28"/>
        </w:rPr>
      </w:pPr>
      <w:r w:rsidRPr="00EF0F98">
        <w:rPr>
          <w:rFonts w:ascii="微软雅黑" w:eastAsia="微软雅黑" w:hAnsi="微软雅黑" w:hint="eastAsia"/>
          <w:color w:val="000000" w:themeColor="text1"/>
          <w:sz w:val="28"/>
          <w:szCs w:val="28"/>
        </w:rPr>
        <w:t>支持账号登陆：输入正确的账号、密码、验证码，进入首页。</w:t>
      </w:r>
    </w:p>
    <w:p w14:paraId="3EB3A715" w14:textId="77777777" w:rsidR="006C391C" w:rsidRPr="00EF0F98" w:rsidRDefault="006C391C" w:rsidP="006C391C">
      <w:pPr>
        <w:pStyle w:val="a3"/>
        <w:numPr>
          <w:ilvl w:val="0"/>
          <w:numId w:val="8"/>
        </w:numPr>
        <w:ind w:firstLineChars="0"/>
        <w:jc w:val="left"/>
        <w:rPr>
          <w:rFonts w:ascii="微软雅黑" w:eastAsia="微软雅黑" w:hAnsi="微软雅黑"/>
          <w:color w:val="000000" w:themeColor="text1"/>
          <w:sz w:val="28"/>
          <w:szCs w:val="28"/>
        </w:rPr>
      </w:pPr>
      <w:r w:rsidRPr="00EF0F98">
        <w:rPr>
          <w:rFonts w:ascii="微软雅黑" w:eastAsia="微软雅黑" w:hAnsi="微软雅黑" w:hint="eastAsia"/>
          <w:color w:val="000000" w:themeColor="text1"/>
          <w:sz w:val="28"/>
          <w:szCs w:val="28"/>
        </w:rPr>
        <w:t>支持</w:t>
      </w:r>
      <w:r w:rsidRPr="00EF0F98">
        <w:rPr>
          <w:rFonts w:ascii="微软雅黑" w:eastAsia="微软雅黑" w:hAnsi="微软雅黑"/>
          <w:color w:val="000000" w:themeColor="text1"/>
          <w:sz w:val="28"/>
          <w:szCs w:val="28"/>
        </w:rPr>
        <w:t>CARSI</w:t>
      </w:r>
      <w:r w:rsidRPr="00EF0F98">
        <w:rPr>
          <w:rFonts w:ascii="微软雅黑" w:eastAsia="微软雅黑" w:hAnsi="微软雅黑" w:hint="eastAsia"/>
          <w:color w:val="000000" w:themeColor="text1"/>
          <w:sz w:val="28"/>
          <w:szCs w:val="28"/>
        </w:rPr>
        <w:t>登陆：需要机构单独对接</w:t>
      </w:r>
      <w:r w:rsidRPr="00EF0F98">
        <w:rPr>
          <w:rFonts w:ascii="微软雅黑" w:eastAsia="微软雅黑" w:hAnsi="微软雅黑"/>
          <w:color w:val="000000" w:themeColor="text1"/>
          <w:sz w:val="28"/>
          <w:szCs w:val="28"/>
        </w:rPr>
        <w:t>CARSI</w:t>
      </w:r>
      <w:r w:rsidRPr="00EF0F98">
        <w:rPr>
          <w:rFonts w:ascii="微软雅黑" w:eastAsia="微软雅黑" w:hAnsi="微软雅黑" w:hint="eastAsia"/>
          <w:color w:val="000000" w:themeColor="text1"/>
          <w:sz w:val="28"/>
          <w:szCs w:val="28"/>
        </w:rPr>
        <w:t>账号才可以支持。</w:t>
      </w:r>
    </w:p>
    <w:p w14:paraId="0D1DAD2B" w14:textId="77777777" w:rsidR="006C391C" w:rsidRPr="00EF0F98" w:rsidRDefault="006C391C" w:rsidP="006C391C">
      <w:pPr>
        <w:rPr>
          <w:rFonts w:ascii="微软雅黑" w:eastAsia="微软雅黑" w:hAnsi="微软雅黑"/>
        </w:rPr>
      </w:pPr>
      <w:r w:rsidRPr="00EF0F98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4F6DB41" wp14:editId="0D45FED2">
            <wp:extent cx="3745383" cy="3508697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5883" cy="35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90A9C" w14:textId="77777777" w:rsidR="006C391C" w:rsidRPr="00EF0F98" w:rsidRDefault="006C391C" w:rsidP="006C391C">
      <w:pPr>
        <w:rPr>
          <w:rFonts w:ascii="微软雅黑" w:eastAsia="微软雅黑" w:hAnsi="微软雅黑"/>
        </w:rPr>
      </w:pPr>
    </w:p>
    <w:p w14:paraId="1268E129" w14:textId="77777777" w:rsidR="00BA0C19" w:rsidRPr="00EF0F98" w:rsidRDefault="006C391C" w:rsidP="00F91074">
      <w:pPr>
        <w:pStyle w:val="2"/>
        <w:spacing w:line="240" w:lineRule="auto"/>
        <w:rPr>
          <w:rFonts w:ascii="微软雅黑" w:eastAsia="微软雅黑" w:hAnsi="微软雅黑"/>
          <w:b w:val="0"/>
          <w:bCs w:val="0"/>
          <w:sz w:val="28"/>
          <w:szCs w:val="28"/>
        </w:rPr>
      </w:pPr>
      <w:r w:rsidRPr="00EF0F98">
        <w:rPr>
          <w:rFonts w:ascii="微软雅黑" w:eastAsia="微软雅黑" w:hAnsi="微软雅黑" w:hint="eastAsia"/>
          <w:b w:val="0"/>
          <w:bCs w:val="0"/>
          <w:sz w:val="28"/>
          <w:szCs w:val="28"/>
        </w:rPr>
        <w:t>3首页</w:t>
      </w:r>
    </w:p>
    <w:p w14:paraId="5C92973E" w14:textId="77777777" w:rsidR="00F91074" w:rsidRPr="00EF0F98" w:rsidRDefault="00F91074" w:rsidP="00F91074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登陆成功后进入首页，展示文献检索、思政教育、报纸图片、原版阅读的快捷入口，同时可以阅读原版原式的热门报纸，热搜关键词示学术研究指导方向，历史上的今天滚动展示历史上的今天的新闻。</w:t>
      </w:r>
    </w:p>
    <w:p w14:paraId="7EC10BF2" w14:textId="77777777" w:rsidR="00EF757D" w:rsidRPr="00EF0F98" w:rsidRDefault="006C391C" w:rsidP="006C391C">
      <w:pPr>
        <w:pStyle w:val="3"/>
        <w:rPr>
          <w:rFonts w:ascii="微软雅黑" w:eastAsia="微软雅黑" w:hAnsi="微软雅黑"/>
          <w:b w:val="0"/>
          <w:bCs w:val="0"/>
          <w:sz w:val="28"/>
          <w:szCs w:val="28"/>
        </w:rPr>
      </w:pPr>
      <w:r w:rsidRPr="00EF0F98">
        <w:rPr>
          <w:rFonts w:ascii="微软雅黑" w:eastAsia="微软雅黑" w:hAnsi="微软雅黑" w:hint="eastAsia"/>
          <w:b w:val="0"/>
          <w:bCs w:val="0"/>
          <w:sz w:val="28"/>
          <w:szCs w:val="28"/>
        </w:rPr>
        <w:lastRenderedPageBreak/>
        <w:t>3</w:t>
      </w:r>
      <w:r w:rsidR="009633E4" w:rsidRPr="00EF0F98">
        <w:rPr>
          <w:rFonts w:ascii="微软雅黑" w:eastAsia="微软雅黑" w:hAnsi="微软雅黑" w:hint="eastAsia"/>
          <w:b w:val="0"/>
          <w:bCs w:val="0"/>
          <w:sz w:val="28"/>
          <w:szCs w:val="28"/>
        </w:rPr>
        <w:t>.1</w:t>
      </w:r>
      <w:r w:rsidR="00EF757D" w:rsidRPr="00EF0F98">
        <w:rPr>
          <w:rFonts w:ascii="微软雅黑" w:eastAsia="微软雅黑" w:hAnsi="微软雅黑" w:hint="eastAsia"/>
          <w:b w:val="0"/>
          <w:bCs w:val="0"/>
          <w:sz w:val="28"/>
          <w:szCs w:val="28"/>
        </w:rPr>
        <w:t>文献服务、思政教育、报纸图片、原版阅读，点击即可进入对应功能页面。</w:t>
      </w:r>
    </w:p>
    <w:p w14:paraId="4EF44EBB" w14:textId="77777777" w:rsidR="00344F88" w:rsidRPr="00EF0F98" w:rsidRDefault="00EF25A8" w:rsidP="00EF25A8">
      <w:pPr>
        <w:rPr>
          <w:rFonts w:ascii="微软雅黑" w:eastAsia="微软雅黑" w:hAnsi="微软雅黑"/>
          <w:color w:val="000000" w:themeColor="text1"/>
          <w:szCs w:val="21"/>
        </w:rPr>
      </w:pPr>
      <w:r w:rsidRPr="00EF0F98">
        <w:rPr>
          <w:rFonts w:ascii="微软雅黑" w:eastAsia="微软雅黑" w:hAnsi="微软雅黑"/>
          <w:noProof/>
          <w:color w:val="000000" w:themeColor="text1"/>
          <w:szCs w:val="21"/>
        </w:rPr>
        <w:drawing>
          <wp:inline distT="0" distB="0" distL="0" distR="0" wp14:anchorId="514D663A" wp14:editId="215791CB">
            <wp:extent cx="5274310" cy="204745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D33AE" w14:textId="77777777" w:rsidR="006C391C" w:rsidRPr="00EF0F98" w:rsidRDefault="006C391C" w:rsidP="006C391C">
      <w:pPr>
        <w:pStyle w:val="3"/>
        <w:rPr>
          <w:rFonts w:ascii="微软雅黑" w:eastAsia="微软雅黑" w:hAnsi="微软雅黑"/>
          <w:b w:val="0"/>
          <w:bCs w:val="0"/>
        </w:rPr>
      </w:pPr>
      <w:r w:rsidRPr="00EF0F98">
        <w:rPr>
          <w:rFonts w:ascii="微软雅黑" w:eastAsia="微软雅黑" w:hAnsi="微软雅黑" w:hint="eastAsia"/>
          <w:b w:val="0"/>
          <w:bCs w:val="0"/>
        </w:rPr>
        <w:t>3.2热门报纸</w:t>
      </w:r>
    </w:p>
    <w:p w14:paraId="1734423A" w14:textId="77777777" w:rsidR="00EF25A8" w:rsidRPr="00EF0F98" w:rsidRDefault="00EF25A8" w:rsidP="001F7838">
      <w:pPr>
        <w:rPr>
          <w:rFonts w:ascii="微软雅黑" w:eastAsia="微软雅黑" w:hAnsi="微软雅黑"/>
          <w:color w:val="000000" w:themeColor="text1"/>
          <w:sz w:val="28"/>
          <w:szCs w:val="28"/>
        </w:rPr>
      </w:pPr>
      <w:r w:rsidRPr="00EF0F98">
        <w:rPr>
          <w:rFonts w:ascii="微软雅黑" w:eastAsia="微软雅黑" w:hAnsi="微软雅黑" w:hint="eastAsia"/>
          <w:color w:val="000000" w:themeColor="text1"/>
          <w:sz w:val="28"/>
          <w:szCs w:val="28"/>
        </w:rPr>
        <w:t>展示热门报纸类型不同机构展示规则：不同机构可展示自己机构的热门报纸，后台可配置显示权重，权重高的展示在前面。点击报纸名称进入该报纸详情页面。</w:t>
      </w:r>
      <w:r w:rsidRPr="00EF0F98">
        <w:rPr>
          <w:rFonts w:ascii="微软雅黑" w:eastAsia="微软雅黑" w:hAnsi="微软雅黑"/>
          <w:color w:val="000000" w:themeColor="text1"/>
          <w:sz w:val="28"/>
          <w:szCs w:val="28"/>
        </w:rPr>
        <w:t>如果当前机构报纸小于等于8份，热门报纸则展示全部，有几份显示几份</w:t>
      </w:r>
      <w:r w:rsidRPr="00EF0F98">
        <w:rPr>
          <w:rFonts w:ascii="微软雅黑" w:eastAsia="微软雅黑" w:hAnsi="微软雅黑" w:hint="eastAsia"/>
          <w:color w:val="000000" w:themeColor="text1"/>
          <w:sz w:val="28"/>
          <w:szCs w:val="28"/>
        </w:rPr>
        <w:t>。</w:t>
      </w:r>
      <w:r w:rsidRPr="00EF0F98">
        <w:rPr>
          <w:rFonts w:ascii="微软雅黑" w:eastAsia="微软雅黑" w:hAnsi="微软雅黑"/>
          <w:color w:val="000000" w:themeColor="text1"/>
          <w:sz w:val="28"/>
          <w:szCs w:val="28"/>
        </w:rPr>
        <w:t>鼠标滑过热门报纸，展示对应报纸的原版头条，点击即可进入报纸</w:t>
      </w:r>
      <w:r w:rsidRPr="00EF0F98">
        <w:rPr>
          <w:rFonts w:ascii="微软雅黑" w:eastAsia="微软雅黑" w:hAnsi="微软雅黑" w:hint="eastAsia"/>
          <w:color w:val="000000" w:themeColor="text1"/>
          <w:sz w:val="28"/>
          <w:szCs w:val="28"/>
        </w:rPr>
        <w:t>头版头条</w:t>
      </w:r>
      <w:r w:rsidRPr="00EF0F98">
        <w:rPr>
          <w:rFonts w:ascii="微软雅黑" w:eastAsia="微软雅黑" w:hAnsi="微软雅黑"/>
          <w:color w:val="000000" w:themeColor="text1"/>
          <w:sz w:val="28"/>
          <w:szCs w:val="28"/>
        </w:rPr>
        <w:t>阅读页</w:t>
      </w:r>
      <w:r w:rsidR="009311DC" w:rsidRPr="00EF0F98">
        <w:rPr>
          <w:rFonts w:ascii="微软雅黑" w:eastAsia="微软雅黑" w:hAnsi="微软雅黑" w:hint="eastAsia"/>
          <w:color w:val="000000" w:themeColor="text1"/>
          <w:sz w:val="28"/>
          <w:szCs w:val="28"/>
        </w:rPr>
        <w:t>。</w:t>
      </w:r>
    </w:p>
    <w:p w14:paraId="4ADD5E65" w14:textId="77777777" w:rsidR="006C391C" w:rsidRPr="00EF0F98" w:rsidRDefault="009311DC" w:rsidP="009311DC">
      <w:pPr>
        <w:rPr>
          <w:rFonts w:ascii="微软雅黑" w:eastAsia="微软雅黑" w:hAnsi="微软雅黑"/>
          <w:color w:val="000000" w:themeColor="text1"/>
          <w:szCs w:val="21"/>
        </w:rPr>
      </w:pPr>
      <w:r w:rsidRPr="00EF0F98">
        <w:rPr>
          <w:rFonts w:ascii="微软雅黑" w:eastAsia="微软雅黑" w:hAnsi="微软雅黑"/>
          <w:noProof/>
          <w:color w:val="000000" w:themeColor="text1"/>
          <w:szCs w:val="21"/>
        </w:rPr>
        <w:lastRenderedPageBreak/>
        <w:drawing>
          <wp:inline distT="0" distB="0" distL="0" distR="0" wp14:anchorId="3780E09A" wp14:editId="66355533">
            <wp:extent cx="3642969" cy="369651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3004" cy="369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B32CB" w14:textId="77777777" w:rsidR="006C391C" w:rsidRPr="00EF0F98" w:rsidRDefault="006C391C" w:rsidP="006C391C">
      <w:pPr>
        <w:pStyle w:val="3"/>
        <w:rPr>
          <w:rFonts w:ascii="微软雅黑" w:eastAsia="微软雅黑" w:hAnsi="微软雅黑"/>
          <w:b w:val="0"/>
          <w:bCs w:val="0"/>
        </w:rPr>
      </w:pPr>
      <w:r w:rsidRPr="00EF0F98">
        <w:rPr>
          <w:rFonts w:ascii="微软雅黑" w:eastAsia="微软雅黑" w:hAnsi="微软雅黑" w:hint="eastAsia"/>
          <w:b w:val="0"/>
          <w:bCs w:val="0"/>
        </w:rPr>
        <w:t>3.3</w:t>
      </w:r>
      <w:r w:rsidR="009311DC" w:rsidRPr="00EF0F98">
        <w:rPr>
          <w:rFonts w:ascii="微软雅黑" w:eastAsia="微软雅黑" w:hAnsi="微软雅黑" w:hint="eastAsia"/>
          <w:b w:val="0"/>
          <w:bCs w:val="0"/>
          <w:sz w:val="28"/>
          <w:szCs w:val="28"/>
        </w:rPr>
        <w:t>全网热搜</w:t>
      </w:r>
    </w:p>
    <w:p w14:paraId="76585103" w14:textId="77777777" w:rsidR="004931CD" w:rsidRPr="00EF0F98" w:rsidRDefault="004931CD" w:rsidP="001F7838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全网热搜词：</w:t>
      </w:r>
      <w:r w:rsidR="009311DC" w:rsidRPr="00EF0F98">
        <w:rPr>
          <w:rFonts w:ascii="微软雅黑" w:eastAsia="微软雅黑" w:hAnsi="微软雅黑" w:hint="eastAsia"/>
          <w:sz w:val="28"/>
          <w:szCs w:val="28"/>
        </w:rPr>
        <w:t>最多展示1</w:t>
      </w:r>
      <w:r w:rsidR="009311DC" w:rsidRPr="00EF0F98">
        <w:rPr>
          <w:rFonts w:ascii="微软雅黑" w:eastAsia="微软雅黑" w:hAnsi="微软雅黑"/>
          <w:sz w:val="28"/>
          <w:szCs w:val="28"/>
        </w:rPr>
        <w:t>0</w:t>
      </w:r>
      <w:r w:rsidRPr="00EF0F98">
        <w:rPr>
          <w:rFonts w:ascii="微软雅黑" w:eastAsia="微软雅黑" w:hAnsi="微软雅黑" w:hint="eastAsia"/>
          <w:sz w:val="28"/>
          <w:szCs w:val="28"/>
        </w:rPr>
        <w:t>条热搜词</w:t>
      </w:r>
      <w:r w:rsidR="009311DC" w:rsidRPr="00EF0F98">
        <w:rPr>
          <w:rFonts w:ascii="微软雅黑" w:eastAsia="微软雅黑" w:hAnsi="微软雅黑" w:hint="eastAsia"/>
          <w:sz w:val="28"/>
          <w:szCs w:val="28"/>
        </w:rPr>
        <w:t>，根据权重展示顺序，权重越高展示越靠前。</w:t>
      </w:r>
      <w:r w:rsidRPr="00EF0F98">
        <w:rPr>
          <w:rFonts w:ascii="微软雅黑" w:eastAsia="微软雅黑" w:hAnsi="微软雅黑" w:hint="eastAsia"/>
          <w:sz w:val="28"/>
          <w:szCs w:val="28"/>
        </w:rPr>
        <w:t>点击感兴趣的热搜词可搜索相关热门文献。不同热搜词后会显示搜索量。</w:t>
      </w:r>
    </w:p>
    <w:p w14:paraId="3528D3EE" w14:textId="77777777" w:rsidR="00C461FA" w:rsidRPr="00EF0F98" w:rsidRDefault="00C21CD0" w:rsidP="00C461FA">
      <w:pPr>
        <w:rPr>
          <w:rFonts w:ascii="微软雅黑" w:eastAsia="微软雅黑" w:hAnsi="微软雅黑"/>
          <w:color w:val="000000" w:themeColor="text1"/>
          <w:szCs w:val="21"/>
        </w:rPr>
      </w:pPr>
      <w:r w:rsidRPr="00EF0F98">
        <w:rPr>
          <w:rFonts w:ascii="微软雅黑" w:eastAsia="微软雅黑" w:hAnsi="微软雅黑"/>
          <w:noProof/>
          <w:color w:val="000000" w:themeColor="text1"/>
          <w:szCs w:val="21"/>
        </w:rPr>
        <w:lastRenderedPageBreak/>
        <w:drawing>
          <wp:inline distT="0" distB="0" distL="0" distR="0" wp14:anchorId="27127CE4" wp14:editId="0B4DF7DF">
            <wp:extent cx="2810267" cy="4753639"/>
            <wp:effectExtent l="0" t="0" r="952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475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72467" w14:textId="77777777" w:rsidR="006C391C" w:rsidRPr="00EF0F98" w:rsidRDefault="006C391C" w:rsidP="006C391C">
      <w:pPr>
        <w:pStyle w:val="3"/>
        <w:rPr>
          <w:rFonts w:ascii="微软雅黑" w:eastAsia="微软雅黑" w:hAnsi="微软雅黑"/>
          <w:b w:val="0"/>
          <w:bCs w:val="0"/>
          <w:sz w:val="28"/>
          <w:szCs w:val="28"/>
        </w:rPr>
      </w:pPr>
      <w:r w:rsidRPr="00EF0F98">
        <w:rPr>
          <w:rFonts w:ascii="微软雅黑" w:eastAsia="微软雅黑" w:hAnsi="微软雅黑" w:hint="eastAsia"/>
          <w:b w:val="0"/>
          <w:bCs w:val="0"/>
          <w:sz w:val="28"/>
          <w:szCs w:val="28"/>
        </w:rPr>
        <w:t>3.4</w:t>
      </w:r>
      <w:r w:rsidR="00344F88" w:rsidRPr="00EF0F98">
        <w:rPr>
          <w:rFonts w:ascii="微软雅黑" w:eastAsia="微软雅黑" w:hAnsi="微软雅黑" w:hint="eastAsia"/>
          <w:b w:val="0"/>
          <w:bCs w:val="0"/>
          <w:sz w:val="28"/>
          <w:szCs w:val="28"/>
        </w:rPr>
        <w:t>历史上的今天</w:t>
      </w:r>
    </w:p>
    <w:p w14:paraId="7C1C868A" w14:textId="77777777" w:rsidR="001F7838" w:rsidRPr="00EF0F98" w:rsidRDefault="00344F88" w:rsidP="00DC38B6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历史上的今天展示从多条“历史上的今天”的内容展示规则：</w:t>
      </w:r>
      <w:r w:rsidRPr="00EF0F98">
        <w:rPr>
          <w:rFonts w:ascii="微软雅黑" w:eastAsia="微软雅黑" w:hAnsi="微软雅黑"/>
          <w:sz w:val="28"/>
          <w:szCs w:val="28"/>
        </w:rPr>
        <w:t>单份报纸选过去1年以及+；2，多份报纸年份不重合</w:t>
      </w:r>
      <w:r w:rsidRPr="00EF0F98">
        <w:rPr>
          <w:rFonts w:ascii="微软雅黑" w:eastAsia="微软雅黑" w:hAnsi="微软雅黑" w:hint="eastAsia"/>
          <w:sz w:val="28"/>
          <w:szCs w:val="28"/>
        </w:rPr>
        <w:t>；取1</w:t>
      </w:r>
      <w:r w:rsidRPr="00EF0F98">
        <w:rPr>
          <w:rFonts w:ascii="微软雅黑" w:eastAsia="微软雅黑" w:hAnsi="微软雅黑"/>
          <w:sz w:val="28"/>
          <w:szCs w:val="28"/>
        </w:rPr>
        <w:t>0</w:t>
      </w:r>
      <w:r w:rsidRPr="00EF0F98">
        <w:rPr>
          <w:rFonts w:ascii="微软雅黑" w:eastAsia="微软雅黑" w:hAnsi="微软雅黑" w:hint="eastAsia"/>
          <w:sz w:val="28"/>
          <w:szCs w:val="28"/>
        </w:rPr>
        <w:t>条数据，上下滚动展示。展示字段：主标题字数最少2个字，最多为</w:t>
      </w:r>
      <w:r w:rsidRPr="00EF0F98">
        <w:rPr>
          <w:rFonts w:ascii="微软雅黑" w:eastAsia="微软雅黑" w:hAnsi="微软雅黑"/>
          <w:sz w:val="28"/>
          <w:szCs w:val="28"/>
        </w:rPr>
        <w:t>3</w:t>
      </w:r>
      <w:r w:rsidRPr="00EF0F98">
        <w:rPr>
          <w:rFonts w:ascii="微软雅黑" w:eastAsia="微软雅黑" w:hAnsi="微软雅黑" w:hint="eastAsia"/>
          <w:sz w:val="28"/>
          <w:szCs w:val="28"/>
        </w:rPr>
        <w:t>行。超过显示</w:t>
      </w:r>
      <w:r w:rsidRPr="00EF0F98">
        <w:rPr>
          <w:rFonts w:ascii="微软雅黑" w:eastAsia="微软雅黑" w:hAnsi="微软雅黑"/>
          <w:sz w:val="28"/>
          <w:szCs w:val="28"/>
        </w:rPr>
        <w:t>…</w:t>
      </w:r>
      <w:r w:rsidRPr="00EF0F98">
        <w:rPr>
          <w:rFonts w:ascii="微软雅黑" w:eastAsia="微软雅黑" w:hAnsi="微软雅黑" w:hint="eastAsia"/>
          <w:sz w:val="28"/>
          <w:szCs w:val="28"/>
        </w:rPr>
        <w:t>；新闻时间展示顺序：取多条历史上的今天，随机展示。数据为空</w:t>
      </w:r>
      <w:r w:rsidRPr="00EF0F98">
        <w:rPr>
          <w:rFonts w:ascii="微软雅黑" w:eastAsia="微软雅黑" w:hAnsi="微软雅黑"/>
          <w:sz w:val="28"/>
          <w:szCs w:val="28"/>
        </w:rPr>
        <w:t>文案提示：暂无数据。</w:t>
      </w:r>
    </w:p>
    <w:p w14:paraId="6D62578A" w14:textId="77777777" w:rsidR="00C461FA" w:rsidRPr="00EF0F98" w:rsidRDefault="006C391C" w:rsidP="00C461FA">
      <w:pPr>
        <w:rPr>
          <w:rFonts w:ascii="微软雅黑" w:eastAsia="微软雅黑" w:hAnsi="微软雅黑"/>
        </w:rPr>
      </w:pPr>
      <w:r w:rsidRPr="00EF0F98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92ACC99" wp14:editId="09F7F854">
            <wp:extent cx="2763993" cy="4089197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历史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367" cy="408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52943" w14:textId="77777777" w:rsidR="00344F88" w:rsidRPr="00EF0F98" w:rsidRDefault="00471012" w:rsidP="006C391C">
      <w:pPr>
        <w:pStyle w:val="2"/>
        <w:rPr>
          <w:rFonts w:ascii="微软雅黑" w:eastAsia="微软雅黑" w:hAnsi="微软雅黑"/>
          <w:b w:val="0"/>
          <w:bCs w:val="0"/>
          <w:sz w:val="28"/>
          <w:szCs w:val="28"/>
        </w:rPr>
      </w:pPr>
      <w:r w:rsidRPr="00EF0F98">
        <w:rPr>
          <w:rFonts w:ascii="微软雅黑" w:eastAsia="微软雅黑" w:hAnsi="微软雅黑" w:hint="eastAsia"/>
          <w:b w:val="0"/>
          <w:bCs w:val="0"/>
        </w:rPr>
        <w:t>4.</w:t>
      </w:r>
      <w:r w:rsidR="00F91074" w:rsidRPr="00EF0F98">
        <w:rPr>
          <w:rFonts w:ascii="微软雅黑" w:eastAsia="微软雅黑" w:hAnsi="微软雅黑" w:hint="eastAsia"/>
          <w:b w:val="0"/>
          <w:bCs w:val="0"/>
          <w:sz w:val="28"/>
          <w:szCs w:val="28"/>
        </w:rPr>
        <w:t>文献服务</w:t>
      </w:r>
    </w:p>
    <w:p w14:paraId="56CCF157" w14:textId="77777777" w:rsidR="00471012" w:rsidRPr="00EF0F98" w:rsidRDefault="00471012" w:rsidP="00471012">
      <w:pPr>
        <w:pStyle w:val="3"/>
        <w:rPr>
          <w:rFonts w:ascii="微软雅黑" w:eastAsia="微软雅黑" w:hAnsi="微软雅黑"/>
          <w:b w:val="0"/>
          <w:bCs w:val="0"/>
        </w:rPr>
      </w:pPr>
      <w:r w:rsidRPr="00EF0F98">
        <w:rPr>
          <w:rFonts w:ascii="微软雅黑" w:eastAsia="微软雅黑" w:hAnsi="微软雅黑" w:hint="eastAsia"/>
          <w:b w:val="0"/>
          <w:bCs w:val="0"/>
        </w:rPr>
        <w:t>4.1</w:t>
      </w:r>
      <w:r w:rsidR="00F91074" w:rsidRPr="00EF0F98">
        <w:rPr>
          <w:rFonts w:ascii="微软雅黑" w:eastAsia="微软雅黑" w:hAnsi="微软雅黑" w:hint="eastAsia"/>
          <w:b w:val="0"/>
          <w:bCs w:val="0"/>
        </w:rPr>
        <w:t>文献服务首页</w:t>
      </w:r>
    </w:p>
    <w:p w14:paraId="0F537624" w14:textId="77777777" w:rsidR="00471012" w:rsidRPr="00EF0F98" w:rsidRDefault="00F91074" w:rsidP="00471012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1.</w:t>
      </w:r>
      <w:r w:rsidR="00471012" w:rsidRPr="00EF0F98">
        <w:rPr>
          <w:rFonts w:ascii="微软雅黑" w:eastAsia="微软雅黑" w:hAnsi="微软雅黑"/>
          <w:sz w:val="28"/>
          <w:szCs w:val="28"/>
        </w:rPr>
        <w:t>点击文献服务</w:t>
      </w:r>
      <w:r w:rsidR="00471012" w:rsidRPr="00EF0F98">
        <w:rPr>
          <w:rFonts w:ascii="微软雅黑" w:eastAsia="微软雅黑" w:hAnsi="微软雅黑" w:hint="eastAsia"/>
          <w:sz w:val="28"/>
          <w:szCs w:val="28"/>
        </w:rPr>
        <w:t>，</w:t>
      </w:r>
      <w:r w:rsidR="00471012" w:rsidRPr="00EF0F98">
        <w:rPr>
          <w:rFonts w:ascii="微软雅黑" w:eastAsia="微软雅黑" w:hAnsi="微软雅黑"/>
          <w:sz w:val="28"/>
          <w:szCs w:val="28"/>
        </w:rPr>
        <w:t>进入</w:t>
      </w:r>
      <w:r w:rsidR="00471012" w:rsidRPr="00EF0F98">
        <w:rPr>
          <w:rFonts w:ascii="微软雅黑" w:eastAsia="微软雅黑" w:hAnsi="微软雅黑" w:hint="eastAsia"/>
          <w:sz w:val="28"/>
          <w:szCs w:val="28"/>
        </w:rPr>
        <w:t>文献服务检索首页</w:t>
      </w:r>
      <w:r w:rsidRPr="00EF0F98">
        <w:rPr>
          <w:rFonts w:ascii="微软雅黑" w:eastAsia="微软雅黑" w:hAnsi="微软雅黑" w:hint="eastAsia"/>
          <w:sz w:val="28"/>
          <w:szCs w:val="28"/>
        </w:rPr>
        <w:t>。</w:t>
      </w:r>
    </w:p>
    <w:p w14:paraId="0FE80D43" w14:textId="77777777" w:rsidR="00F91074" w:rsidRPr="00EF0F98" w:rsidRDefault="00F91074" w:rsidP="00471012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2.文献服务首页可以浏览到《方正当代</w:t>
      </w:r>
      <w:r w:rsidR="00327A90" w:rsidRPr="00EF0F98">
        <w:rPr>
          <w:rFonts w:ascii="微软雅黑" w:eastAsia="微软雅黑" w:hAnsi="微软雅黑" w:hint="eastAsia"/>
          <w:sz w:val="28"/>
          <w:szCs w:val="28"/>
        </w:rPr>
        <w:t>报纸库》包含482/863份报纸，1.01/1.42亿篇文献，最久报纸文献出版时间可追溯到1949。</w:t>
      </w:r>
    </w:p>
    <w:p w14:paraId="54517012" w14:textId="77777777" w:rsidR="00327A90" w:rsidRPr="00EF0F98" w:rsidRDefault="00327A90" w:rsidP="00471012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3.热门报纸：在搜索栏下方可，浏览8份热门报纸。</w:t>
      </w:r>
    </w:p>
    <w:p w14:paraId="53454D3C" w14:textId="77777777" w:rsidR="00250EF3" w:rsidRPr="00EF0F98" w:rsidRDefault="00327A90" w:rsidP="00471012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4.热门文献：在热门报纸下方可浏览五份实时热门文献，点击即可进入文献详情</w:t>
      </w:r>
      <w:r w:rsidR="00A1255D" w:rsidRPr="00EF0F98">
        <w:rPr>
          <w:rFonts w:ascii="微软雅黑" w:eastAsia="微软雅黑" w:hAnsi="微软雅黑" w:hint="eastAsia"/>
          <w:sz w:val="28"/>
          <w:szCs w:val="28"/>
        </w:rPr>
        <w:t>页进行阅读。五份热门文献右下角，可点击第一个双引号图标可快速查询该文献的引用了那几篇文章，点击第二个眼睛图标进入文献阅读，点击第三个下载图标可进行该文献的world文档版的</w:t>
      </w:r>
      <w:r w:rsidR="00A1255D" w:rsidRPr="00EF0F98">
        <w:rPr>
          <w:rFonts w:ascii="微软雅黑" w:eastAsia="微软雅黑" w:hAnsi="微软雅黑" w:hint="eastAsia"/>
          <w:sz w:val="28"/>
          <w:szCs w:val="28"/>
        </w:rPr>
        <w:lastRenderedPageBreak/>
        <w:t>下载。</w:t>
      </w:r>
      <w:r w:rsidR="00250EF3" w:rsidRPr="00EF0F98">
        <w:rPr>
          <w:rFonts w:ascii="微软雅黑" w:eastAsia="微软雅黑" w:hAnsi="微软雅黑" w:hint="eastAsia"/>
          <w:sz w:val="28"/>
          <w:szCs w:val="28"/>
        </w:rPr>
        <w:t>文献左下角会显示该文献出自哪款报纸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t>、</w:t>
      </w:r>
      <w:r w:rsidR="00250EF3" w:rsidRPr="00EF0F98">
        <w:rPr>
          <w:rFonts w:ascii="微软雅黑" w:eastAsia="微软雅黑" w:hAnsi="微软雅黑" w:hint="eastAsia"/>
          <w:sz w:val="28"/>
          <w:szCs w:val="28"/>
        </w:rPr>
        <w:t>发布时间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t>、</w:t>
      </w:r>
      <w:r w:rsidR="00250EF3" w:rsidRPr="00EF0F98">
        <w:rPr>
          <w:rFonts w:ascii="微软雅黑" w:eastAsia="微软雅黑" w:hAnsi="微软雅黑" w:hint="eastAsia"/>
          <w:sz w:val="28"/>
          <w:szCs w:val="28"/>
        </w:rPr>
        <w:t>要闻。</w:t>
      </w:r>
    </w:p>
    <w:p w14:paraId="24B0E9D0" w14:textId="77777777" w:rsidR="00250EF3" w:rsidRPr="00EF0F98" w:rsidRDefault="00250EF3" w:rsidP="00471012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5.全网热搜词：</w:t>
      </w:r>
      <w:r w:rsidR="004931CD" w:rsidRPr="00EF0F98">
        <w:rPr>
          <w:rFonts w:ascii="微软雅黑" w:eastAsia="微软雅黑" w:hAnsi="微软雅黑" w:hint="eastAsia"/>
          <w:sz w:val="28"/>
          <w:szCs w:val="28"/>
        </w:rPr>
        <w:t>可参考首页的全网热搜词使用手册</w:t>
      </w:r>
    </w:p>
    <w:p w14:paraId="3206A36F" w14:textId="77777777" w:rsidR="00A851ED" w:rsidRPr="00EF0F98" w:rsidRDefault="00B162B3" w:rsidP="00344F88">
      <w:pPr>
        <w:rPr>
          <w:rFonts w:ascii="微软雅黑" w:eastAsia="微软雅黑" w:hAnsi="微软雅黑"/>
        </w:rPr>
      </w:pPr>
      <w:r w:rsidRPr="00EF0F98">
        <w:rPr>
          <w:rFonts w:ascii="微软雅黑" w:eastAsia="微软雅黑" w:hAnsi="微软雅黑"/>
          <w:noProof/>
        </w:rPr>
        <w:drawing>
          <wp:inline distT="0" distB="0" distL="0" distR="0" wp14:anchorId="08FE73D4" wp14:editId="24AE402B">
            <wp:extent cx="5274310" cy="32531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献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8AF1E" w14:textId="77777777" w:rsidR="009633E4" w:rsidRPr="00EF0F98" w:rsidRDefault="004931CD" w:rsidP="00716DB9">
      <w:pPr>
        <w:pStyle w:val="3"/>
        <w:rPr>
          <w:rFonts w:ascii="微软雅黑" w:eastAsia="微软雅黑" w:hAnsi="微软雅黑"/>
          <w:b w:val="0"/>
          <w:bCs w:val="0"/>
        </w:rPr>
      </w:pPr>
      <w:r w:rsidRPr="00EF0F98">
        <w:rPr>
          <w:rFonts w:ascii="微软雅黑" w:eastAsia="微软雅黑" w:hAnsi="微软雅黑" w:hint="eastAsia"/>
          <w:b w:val="0"/>
          <w:bCs w:val="0"/>
        </w:rPr>
        <w:t>4.2</w:t>
      </w:r>
      <w:r w:rsidR="00A851ED" w:rsidRPr="00EF0F98">
        <w:rPr>
          <w:rFonts w:ascii="微软雅黑" w:eastAsia="微软雅黑" w:hAnsi="微软雅黑" w:hint="eastAsia"/>
          <w:b w:val="0"/>
          <w:bCs w:val="0"/>
        </w:rPr>
        <w:t>文献</w:t>
      </w:r>
      <w:r w:rsidR="006933CE" w:rsidRPr="00EF0F98">
        <w:rPr>
          <w:rFonts w:ascii="微软雅黑" w:eastAsia="微软雅黑" w:hAnsi="微软雅黑" w:hint="eastAsia"/>
          <w:b w:val="0"/>
          <w:bCs w:val="0"/>
        </w:rPr>
        <w:t>搜索</w:t>
      </w:r>
    </w:p>
    <w:p w14:paraId="1F22EAEA" w14:textId="77777777" w:rsidR="006933CE" w:rsidRPr="00EF0F98" w:rsidRDefault="006933CE" w:rsidP="00A851ED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1.在红框里搜索你想搜索的文献</w:t>
      </w:r>
    </w:p>
    <w:p w14:paraId="199AE4C2" w14:textId="77777777" w:rsidR="006933CE" w:rsidRPr="00EF0F98" w:rsidRDefault="006933CE" w:rsidP="00A851ED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2.搜索栏左侧可选择按不同的方式搜索</w:t>
      </w:r>
      <w:r w:rsidR="006B4160" w:rsidRPr="00EF0F98">
        <w:rPr>
          <w:rFonts w:ascii="微软雅黑" w:eastAsia="微软雅黑" w:hAnsi="微软雅黑" w:hint="eastAsia"/>
          <w:sz w:val="28"/>
          <w:szCs w:val="28"/>
        </w:rPr>
        <w:t>文献，可选类型有</w:t>
      </w:r>
      <w:r w:rsidRPr="00EF0F98">
        <w:rPr>
          <w:rFonts w:ascii="微软雅黑" w:eastAsia="微软雅黑" w:hAnsi="微软雅黑" w:hint="eastAsia"/>
          <w:sz w:val="28"/>
          <w:szCs w:val="28"/>
        </w:rPr>
        <w:t>主题/关键词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t>、</w:t>
      </w:r>
      <w:r w:rsidRPr="00EF0F98">
        <w:rPr>
          <w:rFonts w:ascii="微软雅黑" w:eastAsia="微软雅黑" w:hAnsi="微软雅黑" w:hint="eastAsia"/>
          <w:sz w:val="28"/>
          <w:szCs w:val="28"/>
        </w:rPr>
        <w:t>题名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t>、</w:t>
      </w:r>
      <w:r w:rsidRPr="00EF0F98">
        <w:rPr>
          <w:rFonts w:ascii="微软雅黑" w:eastAsia="微软雅黑" w:hAnsi="微软雅黑" w:hint="eastAsia"/>
          <w:sz w:val="28"/>
          <w:szCs w:val="28"/>
        </w:rPr>
        <w:t>版名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t>、</w:t>
      </w:r>
      <w:r w:rsidRPr="00EF0F98">
        <w:rPr>
          <w:rFonts w:ascii="微软雅黑" w:eastAsia="微软雅黑" w:hAnsi="微软雅黑" w:hint="eastAsia"/>
          <w:sz w:val="28"/>
          <w:szCs w:val="28"/>
        </w:rPr>
        <w:t>全文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t>、</w:t>
      </w:r>
      <w:r w:rsidRPr="00EF0F98">
        <w:rPr>
          <w:rFonts w:ascii="微软雅黑" w:eastAsia="微软雅黑" w:hAnsi="微软雅黑" w:hint="eastAsia"/>
          <w:sz w:val="28"/>
          <w:szCs w:val="28"/>
        </w:rPr>
        <w:t>作者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t>、</w:t>
      </w:r>
      <w:r w:rsidRPr="00EF0F98">
        <w:rPr>
          <w:rFonts w:ascii="微软雅黑" w:eastAsia="微软雅黑" w:hAnsi="微软雅黑" w:hint="eastAsia"/>
          <w:sz w:val="28"/>
          <w:szCs w:val="28"/>
        </w:rPr>
        <w:t>报纸名称以上方式</w:t>
      </w:r>
      <w:r w:rsidR="006B4160" w:rsidRPr="00EF0F98">
        <w:rPr>
          <w:rFonts w:ascii="微软雅黑" w:eastAsia="微软雅黑" w:hAnsi="微软雅黑" w:hint="eastAsia"/>
          <w:sz w:val="28"/>
          <w:szCs w:val="28"/>
        </w:rPr>
        <w:t>。</w:t>
      </w:r>
    </w:p>
    <w:p w14:paraId="6646A078" w14:textId="77777777" w:rsidR="006B4160" w:rsidRPr="00EF0F98" w:rsidRDefault="006B4160" w:rsidP="00A851ED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3.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t>搜索栏右侧还有报纸检索和高级检索</w:t>
      </w:r>
      <w:r w:rsidRPr="00EF0F98">
        <w:rPr>
          <w:rFonts w:ascii="微软雅黑" w:eastAsia="微软雅黑" w:hAnsi="微软雅黑" w:hint="eastAsia"/>
          <w:sz w:val="28"/>
          <w:szCs w:val="28"/>
        </w:rPr>
        <w:t>两种不同的检索方式。</w:t>
      </w:r>
    </w:p>
    <w:p w14:paraId="3E870C10" w14:textId="77777777" w:rsidR="00716DB9" w:rsidRPr="00EF0F98" w:rsidRDefault="000C08B1" w:rsidP="00716DB9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4.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t>报纸检索：点击报纸检索</w:t>
      </w:r>
      <w:r w:rsidRPr="00EF0F98">
        <w:rPr>
          <w:rFonts w:ascii="微软雅黑" w:eastAsia="微软雅黑" w:hAnsi="微软雅黑" w:hint="eastAsia"/>
          <w:sz w:val="28"/>
          <w:szCs w:val="28"/>
        </w:rPr>
        <w:t>，进入报纸检索页</w:t>
      </w:r>
      <w:r w:rsidR="00F0786F" w:rsidRPr="00EF0F98">
        <w:rPr>
          <w:rFonts w:ascii="微软雅黑" w:eastAsia="微软雅黑" w:hAnsi="微软雅黑" w:hint="eastAsia"/>
          <w:sz w:val="28"/>
          <w:szCs w:val="28"/>
        </w:rPr>
        <w:t>，该页</w:t>
      </w:r>
      <w:r w:rsidRPr="00EF0F98">
        <w:rPr>
          <w:rFonts w:ascii="微软雅黑" w:eastAsia="微软雅黑" w:hAnsi="微软雅黑" w:hint="eastAsia"/>
          <w:sz w:val="28"/>
          <w:szCs w:val="28"/>
        </w:rPr>
        <w:t>可对报纸库内的报纸名称进行检索。搜索结果会展示10份不同报纸，并显示每款报纸的报纸名称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t>、</w:t>
      </w:r>
      <w:r w:rsidRPr="00EF0F98">
        <w:rPr>
          <w:rFonts w:ascii="微软雅黑" w:eastAsia="微软雅黑" w:hAnsi="微软雅黑" w:hint="eastAsia"/>
          <w:sz w:val="28"/>
          <w:szCs w:val="28"/>
        </w:rPr>
        <w:t>刊号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t>、</w:t>
      </w:r>
      <w:r w:rsidRPr="00EF0F98">
        <w:rPr>
          <w:rFonts w:ascii="微软雅黑" w:eastAsia="微软雅黑" w:hAnsi="微软雅黑" w:hint="eastAsia"/>
          <w:sz w:val="28"/>
          <w:szCs w:val="28"/>
        </w:rPr>
        <w:t>刊期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t>、出版地和订阅日期。左侧筛选栏可对报纸分类，分为行业专业类；读者对象类；期刊类</w:t>
      </w:r>
      <w:r w:rsidRPr="00EF0F98">
        <w:rPr>
          <w:rFonts w:ascii="微软雅黑" w:eastAsia="微软雅黑" w:hAnsi="微软雅黑" w:hint="eastAsia"/>
          <w:sz w:val="28"/>
          <w:szCs w:val="28"/>
        </w:rPr>
        <w:t>；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t>综合新闻类；生活服务类；其他</w:t>
      </w:r>
      <w:r w:rsidR="002D5354" w:rsidRPr="00EF0F98">
        <w:rPr>
          <w:rFonts w:ascii="微软雅黑" w:eastAsia="微软雅黑" w:hAnsi="微软雅黑" w:hint="eastAsia"/>
          <w:sz w:val="28"/>
          <w:szCs w:val="28"/>
        </w:rPr>
        <w:t>，选中其中一类点击提交筛选可筛选出符合标准的报纸。</w:t>
      </w:r>
    </w:p>
    <w:p w14:paraId="5DE68DF0" w14:textId="77777777" w:rsidR="00787793" w:rsidRPr="00EF0F98" w:rsidRDefault="00716DB9" w:rsidP="00344F88">
      <w:pPr>
        <w:rPr>
          <w:rFonts w:ascii="微软雅黑" w:eastAsia="微软雅黑" w:hAnsi="微软雅黑"/>
          <w:szCs w:val="21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5.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t>高级检索：点击高级检索</w:t>
      </w:r>
      <w:r w:rsidR="00F0786F" w:rsidRPr="00EF0F98">
        <w:rPr>
          <w:rFonts w:ascii="微软雅黑" w:eastAsia="微软雅黑" w:hAnsi="微软雅黑" w:hint="eastAsia"/>
          <w:sz w:val="28"/>
          <w:szCs w:val="28"/>
        </w:rPr>
        <w:t>，进入文献高级检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t>索页面。该页面有</w:t>
      </w:r>
      <w:r w:rsidR="00F0786F" w:rsidRPr="00EF0F98">
        <w:rPr>
          <w:rFonts w:ascii="微软雅黑" w:eastAsia="微软雅黑" w:hAnsi="微软雅黑" w:hint="eastAsia"/>
          <w:sz w:val="28"/>
          <w:szCs w:val="28"/>
        </w:rPr>
        <w:t>报纸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lastRenderedPageBreak/>
        <w:t>名称、检索信息、发表时间三种搜索大类别。其中报纸名称</w:t>
      </w:r>
      <w:r w:rsidR="00F0786F" w:rsidRPr="00EF0F98">
        <w:rPr>
          <w:rFonts w:ascii="微软雅黑" w:eastAsia="微软雅黑" w:hAnsi="微软雅黑" w:hint="eastAsia"/>
          <w:sz w:val="28"/>
          <w:szCs w:val="28"/>
        </w:rPr>
        <w:t>首先会展示24种不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t>同报纸的名称，也可下拉寻找其他所有已授权的报纸名称。检索信息</w:t>
      </w:r>
      <w:r w:rsidR="00F0786F" w:rsidRPr="00EF0F98">
        <w:rPr>
          <w:rFonts w:ascii="微软雅黑" w:eastAsia="微软雅黑" w:hAnsi="微软雅黑" w:hint="eastAsia"/>
          <w:sz w:val="28"/>
          <w:szCs w:val="28"/>
        </w:rPr>
        <w:t>即初始搜索词</w:t>
      </w:r>
      <w:r w:rsidR="00C95D56" w:rsidRPr="00EF0F98">
        <w:rPr>
          <w:rFonts w:ascii="微软雅黑" w:eastAsia="微软雅黑" w:hAnsi="微软雅黑" w:hint="eastAsia"/>
          <w:sz w:val="28"/>
          <w:szCs w:val="28"/>
        </w:rPr>
        <w:t>可选择的搜索条件有主题、题名、版面、全文、作者、报纸名称。选择条件后输入你的搜索词，可进行模糊搜索或精确搜索，当然你也可以添加或减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t>少搜索词的条件，搜索词的条件通过与和或进行合并搜索。发表时间</w:t>
      </w:r>
      <w:r w:rsidR="00C95D56" w:rsidRPr="00EF0F98">
        <w:rPr>
          <w:rFonts w:ascii="微软雅黑" w:eastAsia="微软雅黑" w:hAnsi="微软雅黑" w:hint="eastAsia"/>
          <w:sz w:val="28"/>
          <w:szCs w:val="28"/>
        </w:rPr>
        <w:t>可以选择从何时开始搜索至何时停止搜索。之后点击橘黄色搜索按钮进行搜索。</w:t>
      </w:r>
    </w:p>
    <w:p w14:paraId="70E01F01" w14:textId="77777777" w:rsidR="00A8052D" w:rsidRPr="00EF0F98" w:rsidRDefault="00A8052D" w:rsidP="00344F88">
      <w:pPr>
        <w:rPr>
          <w:rFonts w:ascii="微软雅黑" w:eastAsia="微软雅黑" w:hAnsi="微软雅黑"/>
        </w:rPr>
      </w:pPr>
      <w:r w:rsidRPr="00EF0F98">
        <w:rPr>
          <w:rFonts w:ascii="微软雅黑" w:eastAsia="微软雅黑" w:hAnsi="微软雅黑"/>
          <w:noProof/>
        </w:rPr>
        <w:drawing>
          <wp:inline distT="0" distB="0" distL="0" distR="0" wp14:anchorId="4BE07548" wp14:editId="7D0025D1">
            <wp:extent cx="5274310" cy="3425249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25C00" w14:textId="77777777" w:rsidR="00C95D56" w:rsidRPr="00EF0F98" w:rsidRDefault="00B967D6" w:rsidP="00B967D6">
      <w:pPr>
        <w:pStyle w:val="3"/>
        <w:rPr>
          <w:rFonts w:ascii="微软雅黑" w:eastAsia="微软雅黑" w:hAnsi="微软雅黑"/>
          <w:b w:val="0"/>
          <w:bCs w:val="0"/>
          <w:sz w:val="28"/>
          <w:szCs w:val="28"/>
        </w:rPr>
      </w:pPr>
      <w:r w:rsidRPr="00EF0F98">
        <w:rPr>
          <w:rFonts w:ascii="微软雅黑" w:eastAsia="微软雅黑" w:hAnsi="微软雅黑" w:hint="eastAsia"/>
          <w:b w:val="0"/>
          <w:bCs w:val="0"/>
          <w:sz w:val="28"/>
          <w:szCs w:val="28"/>
        </w:rPr>
        <w:t>4.3</w:t>
      </w:r>
      <w:r w:rsidRPr="00EF0F98">
        <w:rPr>
          <w:rFonts w:ascii="微软雅黑" w:eastAsia="微软雅黑" w:hAnsi="微软雅黑"/>
          <w:b w:val="0"/>
          <w:bCs w:val="0"/>
          <w:sz w:val="28"/>
          <w:szCs w:val="28"/>
        </w:rPr>
        <w:t>搜索结果</w:t>
      </w:r>
    </w:p>
    <w:p w14:paraId="186068E8" w14:textId="77777777" w:rsidR="00B967D6" w:rsidRPr="00EF0F98" w:rsidRDefault="00B967D6" w:rsidP="00B967D6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进入搜索结果页面可查看所有</w:t>
      </w:r>
      <w:r w:rsidR="00875923" w:rsidRPr="00EF0F98">
        <w:rPr>
          <w:rFonts w:ascii="微软雅黑" w:eastAsia="微软雅黑" w:hAnsi="微软雅黑" w:hint="eastAsia"/>
          <w:sz w:val="28"/>
          <w:szCs w:val="28"/>
        </w:rPr>
        <w:t>的相关文献。搜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t>索结果会显示搜索到多少条相关文献结果，搜索到的文献结果会显示出题名、作者、报纸名称、版面、日期、操作这几项简略信息，其中操作</w:t>
      </w:r>
      <w:r w:rsidR="00875923" w:rsidRPr="00EF0F98">
        <w:rPr>
          <w:rFonts w:ascii="微软雅黑" w:eastAsia="微软雅黑" w:hAnsi="微软雅黑" w:hint="eastAsia"/>
          <w:sz w:val="28"/>
          <w:szCs w:val="28"/>
        </w:rPr>
        <w:t>可进行分享、</w:t>
      </w:r>
      <w:r w:rsidR="00F65233" w:rsidRPr="00EF0F98">
        <w:rPr>
          <w:rFonts w:ascii="微软雅黑" w:eastAsia="微软雅黑" w:hAnsi="微软雅黑" w:hint="eastAsia"/>
          <w:sz w:val="28"/>
          <w:szCs w:val="28"/>
        </w:rPr>
        <w:t>文献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t>浏览和下载这三种操作。右侧上方可选择按出版时间或相关度</w:t>
      </w:r>
      <w:r w:rsidR="00875923" w:rsidRPr="00EF0F98">
        <w:rPr>
          <w:rFonts w:ascii="微软雅黑" w:eastAsia="微软雅黑" w:hAnsi="微软雅黑" w:hint="eastAsia"/>
          <w:sz w:val="28"/>
          <w:szCs w:val="28"/>
        </w:rPr>
        <w:t>进行排</w:t>
      </w:r>
      <w:r w:rsidR="00875923" w:rsidRPr="00EF0F98">
        <w:rPr>
          <w:rFonts w:ascii="微软雅黑" w:eastAsia="微软雅黑" w:hAnsi="微软雅黑" w:hint="eastAsia"/>
          <w:sz w:val="28"/>
          <w:szCs w:val="28"/>
        </w:rPr>
        <w:lastRenderedPageBreak/>
        <w:t>序。左侧筛选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t>栏可分别进行按照地区筛选、按中午信息分类法筛选、按照来源筛选、按照时间筛选、地区筛选</w:t>
      </w:r>
      <w:r w:rsidR="00F65233" w:rsidRPr="00EF0F98">
        <w:rPr>
          <w:rFonts w:ascii="微软雅黑" w:eastAsia="微软雅黑" w:hAnsi="微软雅黑" w:hint="eastAsia"/>
          <w:sz w:val="28"/>
          <w:szCs w:val="28"/>
        </w:rPr>
        <w:t>可选择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t>单一省市的文献进行搜索。按中文信息分类法筛选可进行宏观经济、社会问题、艺术文化与娱乐、教育、体育、证券期货、</w:t>
      </w:r>
      <w:r w:rsidR="00485205" w:rsidRPr="00EF0F98">
        <w:rPr>
          <w:rFonts w:ascii="微软雅黑" w:eastAsia="微软雅黑" w:hAnsi="微软雅黑" w:hint="eastAsia"/>
          <w:sz w:val="28"/>
          <w:szCs w:val="28"/>
        </w:rPr>
        <w:t>军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t>事、行业经济、行业专业类、科学、医药卫生、自然灾害与事故以上几个大类进行筛选。按照来源筛选</w:t>
      </w:r>
      <w:r w:rsidR="00257258" w:rsidRPr="00EF0F98">
        <w:rPr>
          <w:rFonts w:ascii="微软雅黑" w:eastAsia="微软雅黑" w:hAnsi="微软雅黑" w:hint="eastAsia"/>
          <w:sz w:val="28"/>
          <w:szCs w:val="28"/>
        </w:rPr>
        <w:t>可对报纸库已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t>授权的出版社进行搜索，鼠标滑动至该筛选自动显示多条出版社信息。按照时间筛选</w:t>
      </w:r>
      <w:r w:rsidR="00257258" w:rsidRPr="00EF0F98">
        <w:rPr>
          <w:rFonts w:ascii="微软雅黑" w:eastAsia="微软雅黑" w:hAnsi="微软雅黑" w:hint="eastAsia"/>
          <w:sz w:val="28"/>
          <w:szCs w:val="28"/>
        </w:rPr>
        <w:t>可对文献出版的时间年份进行选择。</w:t>
      </w:r>
    </w:p>
    <w:p w14:paraId="45A55E41" w14:textId="77777777" w:rsidR="00485205" w:rsidRPr="00EF0F98" w:rsidRDefault="00485205" w:rsidP="00B967D6">
      <w:pPr>
        <w:rPr>
          <w:rFonts w:ascii="微软雅黑" w:eastAsia="微软雅黑" w:hAnsi="微软雅黑"/>
          <w:sz w:val="28"/>
          <w:szCs w:val="28"/>
        </w:rPr>
      </w:pPr>
    </w:p>
    <w:p w14:paraId="741DB283" w14:textId="77777777" w:rsidR="00787793" w:rsidRPr="00EF0F98" w:rsidRDefault="00787793" w:rsidP="00344F88">
      <w:pPr>
        <w:rPr>
          <w:rFonts w:ascii="微软雅黑" w:eastAsia="微软雅黑" w:hAnsi="微软雅黑"/>
        </w:rPr>
      </w:pPr>
      <w:r w:rsidRPr="00EF0F98">
        <w:rPr>
          <w:rFonts w:ascii="微软雅黑" w:eastAsia="微软雅黑" w:hAnsi="微软雅黑"/>
          <w:noProof/>
        </w:rPr>
        <w:drawing>
          <wp:inline distT="0" distB="0" distL="0" distR="0" wp14:anchorId="09B7BAE4" wp14:editId="688968F5">
            <wp:extent cx="5274310" cy="3209759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62FB2" w14:textId="77777777" w:rsidR="00E05C52" w:rsidRPr="00EF0F98" w:rsidRDefault="00DA3BE8" w:rsidP="00DA3BE8">
      <w:pPr>
        <w:pStyle w:val="3"/>
        <w:rPr>
          <w:rFonts w:ascii="微软雅黑" w:eastAsia="微软雅黑" w:hAnsi="微软雅黑"/>
          <w:b w:val="0"/>
          <w:bCs w:val="0"/>
          <w:sz w:val="28"/>
          <w:szCs w:val="28"/>
        </w:rPr>
      </w:pPr>
      <w:r w:rsidRPr="00EF0F98">
        <w:rPr>
          <w:rFonts w:ascii="微软雅黑" w:eastAsia="微软雅黑" w:hAnsi="微软雅黑" w:hint="eastAsia"/>
          <w:b w:val="0"/>
          <w:bCs w:val="0"/>
          <w:sz w:val="28"/>
          <w:szCs w:val="28"/>
        </w:rPr>
        <w:t>4.4</w:t>
      </w:r>
      <w:r w:rsidR="00F810E4" w:rsidRPr="00EF0F98">
        <w:rPr>
          <w:rFonts w:ascii="微软雅黑" w:eastAsia="微软雅黑" w:hAnsi="微软雅黑" w:hint="eastAsia"/>
          <w:b w:val="0"/>
          <w:bCs w:val="0"/>
          <w:sz w:val="28"/>
          <w:szCs w:val="28"/>
        </w:rPr>
        <w:t>导出文献</w:t>
      </w:r>
      <w:r w:rsidR="001A20DB" w:rsidRPr="00EF0F98">
        <w:rPr>
          <w:rFonts w:ascii="微软雅黑" w:eastAsia="微软雅黑" w:hAnsi="微软雅黑" w:hint="eastAsia"/>
          <w:b w:val="0"/>
          <w:bCs w:val="0"/>
          <w:sz w:val="28"/>
          <w:szCs w:val="28"/>
        </w:rPr>
        <w:t>和高级分析</w:t>
      </w:r>
    </w:p>
    <w:p w14:paraId="2F708CEB" w14:textId="77777777" w:rsidR="00F810E4" w:rsidRPr="00EF0F98" w:rsidRDefault="001A20DB" w:rsidP="00F810E4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1.</w:t>
      </w:r>
      <w:r w:rsidR="00F810E4" w:rsidRPr="00EF0F98">
        <w:rPr>
          <w:rFonts w:ascii="微软雅黑" w:eastAsia="微软雅黑" w:hAnsi="微软雅黑" w:hint="eastAsia"/>
          <w:sz w:val="28"/>
          <w:szCs w:val="28"/>
        </w:rPr>
        <w:t>点击导</w:t>
      </w:r>
      <w:r w:rsidRPr="00EF0F98">
        <w:rPr>
          <w:rFonts w:ascii="微软雅黑" w:eastAsia="微软雅黑" w:hAnsi="微软雅黑" w:hint="eastAsia"/>
          <w:sz w:val="28"/>
          <w:szCs w:val="28"/>
        </w:rPr>
        <w:t>出文献，输入您的信息：姓名、电话、单位信息、职务、申请理由，以上的个人信息。您每日有3次免费导出文献的机会，每次最多导出1000条，超出部分需进行付费。点击确定，提交您的信息后，后台工作人员会对您的信息进行审核。</w:t>
      </w:r>
    </w:p>
    <w:p w14:paraId="0BDAD144" w14:textId="77777777" w:rsidR="00657741" w:rsidRPr="00EF0F98" w:rsidRDefault="00657741" w:rsidP="00F810E4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noProof/>
          <w:sz w:val="28"/>
          <w:szCs w:val="28"/>
        </w:rPr>
        <w:lastRenderedPageBreak/>
        <w:drawing>
          <wp:inline distT="0" distB="0" distL="0" distR="0" wp14:anchorId="7A8C7EAE" wp14:editId="7AE4C6D4">
            <wp:extent cx="3292802" cy="3379622"/>
            <wp:effectExtent l="19050" t="0" r="2848" b="0"/>
            <wp:docPr id="7" name="图片 6" descr="捕获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2879" cy="337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AD287" w14:textId="77777777" w:rsidR="001A20DB" w:rsidRPr="00EF0F98" w:rsidRDefault="001A20DB" w:rsidP="00F810E4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2.</w:t>
      </w:r>
      <w:r w:rsidR="00657741" w:rsidRPr="00EF0F98">
        <w:rPr>
          <w:rFonts w:ascii="微软雅黑" w:eastAsia="微软雅黑" w:hAnsi="微软雅黑" w:hint="eastAsia"/>
          <w:sz w:val="28"/>
          <w:szCs w:val="28"/>
        </w:rPr>
        <w:t>点击高级搜索，填写账号、密码和验证码进行登陆。进入自然语言处理平台。首页左侧分别有：数据与报告</w:t>
      </w:r>
      <w:r w:rsidR="00D45578" w:rsidRPr="00EF0F98">
        <w:rPr>
          <w:rFonts w:ascii="微软雅黑" w:eastAsia="微软雅黑" w:hAnsi="微软雅黑" w:hint="eastAsia"/>
          <w:sz w:val="28"/>
          <w:szCs w:val="28"/>
        </w:rPr>
        <w:t>、数据清洗、自然语言处理。</w:t>
      </w:r>
    </w:p>
    <w:p w14:paraId="0D55B5D9" w14:textId="77777777" w:rsidR="00282F7E" w:rsidRPr="00EF0F98" w:rsidRDefault="00282F7E" w:rsidP="00282F7E">
      <w:pPr>
        <w:pStyle w:val="3"/>
        <w:rPr>
          <w:rFonts w:ascii="微软雅黑" w:eastAsia="微软雅黑" w:hAnsi="微软雅黑"/>
          <w:b w:val="0"/>
          <w:bCs w:val="0"/>
        </w:rPr>
      </w:pPr>
      <w:r w:rsidRPr="00EF0F98">
        <w:rPr>
          <w:rFonts w:ascii="微软雅黑" w:eastAsia="微软雅黑" w:hAnsi="微软雅黑"/>
          <w:b w:val="0"/>
          <w:bCs w:val="0"/>
        </w:rPr>
        <w:t>4.5</w:t>
      </w:r>
      <w:r w:rsidRPr="00EF0F98">
        <w:rPr>
          <w:rFonts w:ascii="微软雅黑" w:eastAsia="微软雅黑" w:hAnsi="微软雅黑" w:hint="eastAsia"/>
          <w:b w:val="0"/>
          <w:bCs w:val="0"/>
        </w:rPr>
        <w:t>高级检索工具</w:t>
      </w:r>
    </w:p>
    <w:p w14:paraId="0C7B8AA8" w14:textId="76B44E06" w:rsidR="00282F7E" w:rsidRPr="00EF0F98" w:rsidRDefault="00282F7E" w:rsidP="00282F7E">
      <w:pPr>
        <w:pStyle w:val="4"/>
        <w:rPr>
          <w:rFonts w:ascii="微软雅黑" w:eastAsia="微软雅黑" w:hAnsi="微软雅黑"/>
          <w:b w:val="0"/>
          <w:bCs w:val="0"/>
        </w:rPr>
      </w:pPr>
      <w:r w:rsidRPr="00EF0F98">
        <w:rPr>
          <w:rFonts w:ascii="微软雅黑" w:eastAsia="微软雅黑" w:hAnsi="微软雅黑" w:hint="eastAsia"/>
          <w:b w:val="0"/>
          <w:bCs w:val="0"/>
        </w:rPr>
        <w:t>4</w:t>
      </w:r>
      <w:r w:rsidRPr="00EF0F98">
        <w:rPr>
          <w:rFonts w:ascii="微软雅黑" w:eastAsia="微软雅黑" w:hAnsi="微软雅黑"/>
          <w:b w:val="0"/>
          <w:bCs w:val="0"/>
        </w:rPr>
        <w:t>.5.1</w:t>
      </w:r>
      <w:r w:rsidR="00904E3E" w:rsidRPr="00EF0F98">
        <w:rPr>
          <w:rFonts w:ascii="微软雅黑" w:eastAsia="微软雅黑" w:hAnsi="微软雅黑" w:hint="eastAsia"/>
          <w:b w:val="0"/>
          <w:bCs w:val="0"/>
        </w:rPr>
        <w:t>数</w:t>
      </w:r>
      <w:r w:rsidR="00904E3E" w:rsidRPr="00EF0F98">
        <w:rPr>
          <w:rFonts w:ascii="微软雅黑" w:eastAsia="微软雅黑" w:hAnsi="微软雅黑"/>
          <w:b w:val="0"/>
          <w:bCs w:val="0"/>
        </w:rPr>
        <w:t>据与报告</w:t>
      </w:r>
    </w:p>
    <w:p w14:paraId="228B610F" w14:textId="37FB1666" w:rsidR="000D0481" w:rsidRPr="00EF0F98" w:rsidRDefault="00904E3E" w:rsidP="00282F7E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/>
          <w:sz w:val="28"/>
          <w:szCs w:val="28"/>
        </w:rPr>
        <w:t>点击数据与报告，会展开出公共数据、我的数据、数据申请。</w:t>
      </w:r>
      <w:r w:rsidR="006F25FE" w:rsidRPr="00EF0F98">
        <w:rPr>
          <w:rFonts w:ascii="微软雅黑" w:eastAsia="微软雅黑" w:hAnsi="微软雅黑" w:hint="eastAsia"/>
          <w:sz w:val="28"/>
          <w:szCs w:val="28"/>
        </w:rPr>
        <w:t>我的</w:t>
      </w:r>
      <w:r w:rsidRPr="00EF0F98">
        <w:rPr>
          <w:rFonts w:ascii="微软雅黑" w:eastAsia="微软雅黑" w:hAnsi="微软雅黑"/>
          <w:sz w:val="28"/>
          <w:szCs w:val="28"/>
        </w:rPr>
        <w:t>数据</w:t>
      </w:r>
      <w:r w:rsidR="00325774" w:rsidRPr="00EF0F98">
        <w:rPr>
          <w:rFonts w:ascii="微软雅黑" w:eastAsia="微软雅黑" w:hAnsi="微软雅黑"/>
          <w:sz w:val="28"/>
          <w:szCs w:val="28"/>
        </w:rPr>
        <w:t>里可以查看您申请导出的数据，可显示的信息有序号、名称、描述、文件名、上传时间和操作。操作里可以进行数据预览和拷贝到我的数据。</w:t>
      </w:r>
    </w:p>
    <w:p w14:paraId="58173206" w14:textId="77777777" w:rsidR="000D0481" w:rsidRPr="00EF0F98" w:rsidRDefault="000D0481" w:rsidP="000D0481">
      <w:pPr>
        <w:rPr>
          <w:rFonts w:ascii="微软雅黑" w:eastAsia="微软雅黑" w:hAnsi="微软雅黑"/>
        </w:rPr>
      </w:pPr>
      <w:r w:rsidRPr="00EF0F98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5ACA954" wp14:editId="3BE8CE29">
            <wp:extent cx="5040000" cy="215798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4295" b="6853"/>
                    <a:stretch/>
                  </pic:blipFill>
                  <pic:spPr bwMode="auto">
                    <a:xfrm>
                      <a:off x="0" y="0"/>
                      <a:ext cx="5047777" cy="216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6E527" w14:textId="77777777" w:rsidR="00325774" w:rsidRPr="00EF0F98" w:rsidRDefault="00325774" w:rsidP="000D0481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我的数据里可以进行上传数据和查看拷贝的数据。主页面可显示序号、名称、描述、文件名、上传时间和操作。操作可以进行数据预览、编辑表字段、置顶和删除。数据申请可进行添加申请和查看待通过审批的数据。主页面可显示数据的报纸名称、标题关键词、作者、时间段、备注、创建时间和操作。操作，可删除数据。</w:t>
      </w:r>
    </w:p>
    <w:p w14:paraId="10F1BBE6" w14:textId="77777777" w:rsidR="000D0481" w:rsidRPr="00EF0F98" w:rsidRDefault="000D0481" w:rsidP="000D0481">
      <w:pPr>
        <w:rPr>
          <w:rFonts w:ascii="微软雅黑" w:eastAsia="微软雅黑" w:hAnsi="微软雅黑"/>
        </w:rPr>
      </w:pPr>
      <w:r w:rsidRPr="00EF0F98">
        <w:rPr>
          <w:rFonts w:ascii="微软雅黑" w:eastAsia="微软雅黑" w:hAnsi="微软雅黑"/>
          <w:noProof/>
        </w:rPr>
        <w:drawing>
          <wp:inline distT="0" distB="0" distL="0" distR="0" wp14:anchorId="6D39E225" wp14:editId="60A58AD1">
            <wp:extent cx="5274310" cy="21982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46D9B" w14:textId="77777777" w:rsidR="00282F7E" w:rsidRPr="00EF0F98" w:rsidRDefault="00282F7E" w:rsidP="00282F7E">
      <w:pPr>
        <w:pStyle w:val="4"/>
        <w:rPr>
          <w:rFonts w:ascii="微软雅黑" w:eastAsia="微软雅黑" w:hAnsi="微软雅黑"/>
          <w:b w:val="0"/>
          <w:bCs w:val="0"/>
        </w:rPr>
      </w:pPr>
      <w:r w:rsidRPr="00EF0F98">
        <w:rPr>
          <w:rFonts w:ascii="微软雅黑" w:eastAsia="微软雅黑" w:hAnsi="微软雅黑" w:hint="eastAsia"/>
          <w:b w:val="0"/>
          <w:bCs w:val="0"/>
        </w:rPr>
        <w:t>4</w:t>
      </w:r>
      <w:r w:rsidRPr="00EF0F98">
        <w:rPr>
          <w:rFonts w:ascii="微软雅黑" w:eastAsia="微软雅黑" w:hAnsi="微软雅黑"/>
          <w:b w:val="0"/>
          <w:bCs w:val="0"/>
        </w:rPr>
        <w:t>.5.2</w:t>
      </w:r>
      <w:r w:rsidR="00D92820" w:rsidRPr="00EF0F98">
        <w:rPr>
          <w:rFonts w:ascii="微软雅黑" w:eastAsia="微软雅黑" w:hAnsi="微软雅黑" w:hint="eastAsia"/>
          <w:b w:val="0"/>
          <w:bCs w:val="0"/>
        </w:rPr>
        <w:t>数据清洗</w:t>
      </w:r>
    </w:p>
    <w:p w14:paraId="1D970B29" w14:textId="77777777" w:rsidR="00282F7E" w:rsidRPr="00EF0F98" w:rsidRDefault="00D92820" w:rsidP="00D92820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点击数据清洗可进行数据编辑、</w:t>
      </w:r>
      <w:r w:rsidR="000F2C7C" w:rsidRPr="00EF0F98">
        <w:rPr>
          <w:rFonts w:ascii="微软雅黑" w:eastAsia="微软雅黑" w:hAnsi="微软雅黑" w:hint="eastAsia"/>
          <w:sz w:val="28"/>
          <w:szCs w:val="28"/>
        </w:rPr>
        <w:t>列裁减</w:t>
      </w:r>
      <w:r w:rsidRPr="00EF0F98">
        <w:rPr>
          <w:rFonts w:ascii="微软雅黑" w:eastAsia="微软雅黑" w:hAnsi="微软雅黑" w:hint="eastAsia"/>
          <w:sz w:val="28"/>
          <w:szCs w:val="28"/>
        </w:rPr>
        <w:t>、批量替换、字段合并、数据筛选、异常值处理和字段类型转换。</w:t>
      </w:r>
    </w:p>
    <w:p w14:paraId="75C90494" w14:textId="2A7B24D7" w:rsidR="00282F7E" w:rsidRPr="00EF0F98" w:rsidRDefault="00D92820" w:rsidP="00D92820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数据</w:t>
      </w:r>
      <w:r w:rsidR="00282F7E" w:rsidRPr="00EF0F98">
        <w:rPr>
          <w:rFonts w:ascii="微软雅黑" w:eastAsia="微软雅黑" w:hAnsi="微软雅黑" w:hint="eastAsia"/>
          <w:sz w:val="28"/>
          <w:szCs w:val="28"/>
        </w:rPr>
        <w:t>编辑</w:t>
      </w:r>
      <w:r w:rsidRPr="00EF0F98">
        <w:rPr>
          <w:rFonts w:ascii="微软雅黑" w:eastAsia="微软雅黑" w:hAnsi="微软雅黑" w:hint="eastAsia"/>
          <w:sz w:val="28"/>
          <w:szCs w:val="28"/>
        </w:rPr>
        <w:t>里可以对</w:t>
      </w:r>
      <w:r w:rsidR="00930F8A" w:rsidRPr="00EF0F98">
        <w:rPr>
          <w:rFonts w:ascii="微软雅黑" w:eastAsia="微软雅黑" w:hAnsi="微软雅黑" w:hint="eastAsia"/>
          <w:sz w:val="28"/>
          <w:szCs w:val="28"/>
        </w:rPr>
        <w:t>搜索的数据进行编辑，主页面可显示数据的新闻名称、作者、报纸名称、版名、版号、日期和正文，可进行查看整行数</w:t>
      </w:r>
      <w:r w:rsidR="00930F8A" w:rsidRPr="00EF0F98">
        <w:rPr>
          <w:rFonts w:ascii="微软雅黑" w:eastAsia="微软雅黑" w:hAnsi="微软雅黑" w:hint="eastAsia"/>
          <w:sz w:val="28"/>
          <w:szCs w:val="28"/>
        </w:rPr>
        <w:lastRenderedPageBreak/>
        <w:t>据和删除的操作。右侧编辑栏添加行可填写数据的新闻名称、作者、报纸名称、版名、版号、日期和正文进行添加，数据内容需填写完整才可添加。</w:t>
      </w:r>
    </w:p>
    <w:p w14:paraId="46BEFB9C" w14:textId="77777777" w:rsidR="00282F7E" w:rsidRPr="00EF0F98" w:rsidRDefault="00930F8A" w:rsidP="00D92820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列裁剪</w:t>
      </w:r>
      <w:r w:rsidR="00B9679F" w:rsidRPr="00EF0F98">
        <w:rPr>
          <w:rFonts w:ascii="微软雅黑" w:eastAsia="微软雅黑" w:hAnsi="微软雅黑" w:hint="eastAsia"/>
          <w:sz w:val="28"/>
          <w:szCs w:val="28"/>
        </w:rPr>
        <w:t>里主页面显示新闻名称、作者、报纸名称、版名、版号、日期和正文，右侧编辑栏可以选择以上列的数据进行删除列的操作。</w:t>
      </w:r>
    </w:p>
    <w:p w14:paraId="28559632" w14:textId="77777777" w:rsidR="00282F7E" w:rsidRPr="00EF0F98" w:rsidRDefault="001C6430" w:rsidP="00D92820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批量替换里主页面同上</w:t>
      </w:r>
      <w:r w:rsidR="000F2C7C" w:rsidRPr="00EF0F98">
        <w:rPr>
          <w:rFonts w:ascii="微软雅黑" w:eastAsia="微软雅黑" w:hAnsi="微软雅黑" w:hint="eastAsia"/>
          <w:sz w:val="28"/>
          <w:szCs w:val="28"/>
        </w:rPr>
        <w:t>列裁减</w:t>
      </w:r>
      <w:r w:rsidRPr="00EF0F98">
        <w:rPr>
          <w:rFonts w:ascii="微软雅黑" w:eastAsia="微软雅黑" w:hAnsi="微软雅黑" w:hint="eastAsia"/>
          <w:sz w:val="28"/>
          <w:szCs w:val="28"/>
        </w:rPr>
        <w:t>，右侧编辑栏批量替换可选择列名、输入原值和替换为，选择列，输入该列你想替换的原值之后在替换为里填写你要替换的内容，点击批量替换。</w:t>
      </w:r>
    </w:p>
    <w:p w14:paraId="373EA667" w14:textId="77777777" w:rsidR="00282F7E" w:rsidRPr="00EF0F98" w:rsidRDefault="001C6430" w:rsidP="00D92820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字段合并里主页面同上</w:t>
      </w:r>
      <w:r w:rsidR="000F2C7C" w:rsidRPr="00EF0F98">
        <w:rPr>
          <w:rFonts w:ascii="微软雅黑" w:eastAsia="微软雅黑" w:hAnsi="微软雅黑" w:hint="eastAsia"/>
          <w:sz w:val="28"/>
          <w:szCs w:val="28"/>
        </w:rPr>
        <w:t>列裁减</w:t>
      </w:r>
      <w:r w:rsidR="00DA426A" w:rsidRPr="00EF0F98">
        <w:rPr>
          <w:rFonts w:ascii="微软雅黑" w:eastAsia="微软雅黑" w:hAnsi="微软雅黑" w:hint="eastAsia"/>
          <w:sz w:val="28"/>
          <w:szCs w:val="28"/>
        </w:rPr>
        <w:t>，右侧编辑栏字段合并可选择字段A和字段B进行合并，然后在合并后字段名（英文）里填写新字段名点击列合并。</w:t>
      </w:r>
    </w:p>
    <w:p w14:paraId="22E305CA" w14:textId="77777777" w:rsidR="00282F7E" w:rsidRPr="00EF0F98" w:rsidRDefault="00DA426A" w:rsidP="00D92820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数据筛选</w:t>
      </w:r>
      <w:r w:rsidR="00243AD9" w:rsidRPr="00EF0F98">
        <w:rPr>
          <w:rFonts w:ascii="微软雅黑" w:eastAsia="微软雅黑" w:hAnsi="微软雅黑" w:hint="eastAsia"/>
          <w:sz w:val="28"/>
          <w:szCs w:val="28"/>
        </w:rPr>
        <w:t>里主页面同上</w:t>
      </w:r>
      <w:r w:rsidR="000F2C7C" w:rsidRPr="00EF0F98">
        <w:rPr>
          <w:rFonts w:ascii="微软雅黑" w:eastAsia="微软雅黑" w:hAnsi="微软雅黑" w:hint="eastAsia"/>
          <w:sz w:val="28"/>
          <w:szCs w:val="28"/>
        </w:rPr>
        <w:t>列裁减</w:t>
      </w:r>
      <w:r w:rsidR="00243AD9" w:rsidRPr="00EF0F98">
        <w:rPr>
          <w:rFonts w:ascii="微软雅黑" w:eastAsia="微软雅黑" w:hAnsi="微软雅黑" w:hint="eastAsia"/>
          <w:sz w:val="28"/>
          <w:szCs w:val="28"/>
        </w:rPr>
        <w:t>，右侧编辑栏可选择列名、选择条件、输入筛选值，选择条件里有大于、小于、等于、不等于、包含和不好含，输入筛选值后可点击筛选或数据另存为。</w:t>
      </w:r>
    </w:p>
    <w:p w14:paraId="24C218E9" w14:textId="79829D8C" w:rsidR="00D92820" w:rsidRPr="00EF0F98" w:rsidRDefault="00243AD9" w:rsidP="00D92820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异常值处理里</w:t>
      </w:r>
      <w:r w:rsidR="000F2C7C" w:rsidRPr="00EF0F98">
        <w:rPr>
          <w:rFonts w:ascii="微软雅黑" w:eastAsia="微软雅黑" w:hAnsi="微软雅黑" w:hint="eastAsia"/>
          <w:sz w:val="28"/>
          <w:szCs w:val="28"/>
        </w:rPr>
        <w:t>主页面同上列裁减，右侧编辑栏可选择列名。选择条件和输入筛选值，选择条件有大于、小于、等于、不等于、包含和不包含输入筛选值后可点击筛选或数据另存为。异常值处理主页面同上列裁减，右侧异常值处理可选择列名、选择条件、输入异常值</w:t>
      </w:r>
      <w:r w:rsidR="007D534F" w:rsidRPr="00EF0F98">
        <w:rPr>
          <w:rFonts w:ascii="微软雅黑" w:eastAsia="微软雅黑" w:hAnsi="微软雅黑" w:hint="eastAsia"/>
          <w:sz w:val="28"/>
          <w:szCs w:val="28"/>
        </w:rPr>
        <w:t>，选择条件有大于、小于、等于、不等于、包含和不包含输入异常值后可点击查询或者删除异常值。字段类型主页面可显示序号、表字段名、字段描述、字段类型-可修改和创建时间。</w:t>
      </w:r>
    </w:p>
    <w:p w14:paraId="45425885" w14:textId="77777777" w:rsidR="000D0481" w:rsidRPr="00EF0F98" w:rsidRDefault="000D0481" w:rsidP="00D92820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 wp14:anchorId="49CB6AFD" wp14:editId="1BD43771">
            <wp:extent cx="5274310" cy="235146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AB0CC" w14:textId="77777777" w:rsidR="000D0481" w:rsidRPr="00EF0F98" w:rsidRDefault="000D0481" w:rsidP="00D92820">
      <w:pPr>
        <w:rPr>
          <w:rFonts w:ascii="微软雅黑" w:eastAsia="微软雅黑" w:hAnsi="微软雅黑"/>
          <w:sz w:val="28"/>
          <w:szCs w:val="28"/>
        </w:rPr>
      </w:pPr>
    </w:p>
    <w:p w14:paraId="4D7FAB0D" w14:textId="52FD2760" w:rsidR="00282F7E" w:rsidRPr="00EF0F98" w:rsidRDefault="00282F7E" w:rsidP="00282F7E">
      <w:pPr>
        <w:pStyle w:val="4"/>
        <w:rPr>
          <w:rFonts w:ascii="微软雅黑" w:eastAsia="微软雅黑" w:hAnsi="微软雅黑"/>
          <w:b w:val="0"/>
          <w:bCs w:val="0"/>
        </w:rPr>
      </w:pPr>
      <w:r w:rsidRPr="00EF0F98">
        <w:rPr>
          <w:rFonts w:ascii="微软雅黑" w:eastAsia="微软雅黑" w:hAnsi="微软雅黑" w:hint="eastAsia"/>
          <w:b w:val="0"/>
          <w:bCs w:val="0"/>
        </w:rPr>
        <w:t>4</w:t>
      </w:r>
      <w:r w:rsidRPr="00EF0F98">
        <w:rPr>
          <w:rFonts w:ascii="微软雅黑" w:eastAsia="微软雅黑" w:hAnsi="微软雅黑"/>
          <w:b w:val="0"/>
          <w:bCs w:val="0"/>
        </w:rPr>
        <w:t>.5.3</w:t>
      </w:r>
      <w:r w:rsidR="000D0481" w:rsidRPr="00EF0F98">
        <w:rPr>
          <w:rFonts w:ascii="微软雅黑" w:eastAsia="微软雅黑" w:hAnsi="微软雅黑"/>
          <w:b w:val="0"/>
          <w:bCs w:val="0"/>
        </w:rPr>
        <w:t>自然语言处理</w:t>
      </w:r>
      <w:r w:rsidRPr="00EF0F98">
        <w:rPr>
          <w:rFonts w:ascii="微软雅黑" w:eastAsia="微软雅黑" w:hAnsi="微软雅黑" w:hint="eastAsia"/>
          <w:b w:val="0"/>
          <w:bCs w:val="0"/>
        </w:rPr>
        <w:t>-词云</w:t>
      </w:r>
    </w:p>
    <w:p w14:paraId="556D4AB7" w14:textId="7E779AEE" w:rsidR="00E05C52" w:rsidRPr="00EF0F98" w:rsidRDefault="000D0481" w:rsidP="00344F88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点击可展开词云、文本清洗、实体云和关系图谱。</w:t>
      </w:r>
    </w:p>
    <w:p w14:paraId="5CD828B1" w14:textId="7240C509" w:rsidR="000D0481" w:rsidRPr="00EF0F98" w:rsidRDefault="000D0481" w:rsidP="00344F88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词云</w:t>
      </w:r>
      <w:r w:rsidR="00282F7E" w:rsidRPr="00EF0F98">
        <w:rPr>
          <w:rFonts w:ascii="微软雅黑" w:eastAsia="微软雅黑" w:hAnsi="微软雅黑" w:hint="eastAsia"/>
          <w:sz w:val="28"/>
          <w:szCs w:val="28"/>
        </w:rPr>
        <w:t>：</w:t>
      </w:r>
      <w:r w:rsidRPr="00EF0F98">
        <w:rPr>
          <w:rFonts w:ascii="微软雅黑" w:eastAsia="微软雅黑" w:hAnsi="微软雅黑" w:hint="eastAsia"/>
          <w:sz w:val="28"/>
          <w:szCs w:val="28"/>
        </w:rPr>
        <w:t>可显示数据集和结果，数据集里显示新闻名称、作者、报纸名称、版名、版号、日期和正文。右侧编辑栏操作表单可选择文件即搜索的数据，选择列名后可选择top排行进行查询</w:t>
      </w:r>
      <w:r w:rsidR="00C121A3" w:rsidRPr="00EF0F98">
        <w:rPr>
          <w:rFonts w:ascii="微软雅黑" w:eastAsia="微软雅黑" w:hAnsi="微软雅黑" w:hint="eastAsia"/>
          <w:sz w:val="28"/>
          <w:szCs w:val="28"/>
        </w:rPr>
        <w:t>。点击查询跳转到结果页面可查看该数据词频。</w:t>
      </w:r>
    </w:p>
    <w:p w14:paraId="6B9E02D0" w14:textId="77777777" w:rsidR="000D0481" w:rsidRPr="00EF0F98" w:rsidRDefault="000D0481" w:rsidP="00344F88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375FA120" wp14:editId="6AB50F81">
            <wp:extent cx="5274310" cy="246989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B3DBD" w14:textId="77777777" w:rsidR="00282F7E" w:rsidRPr="00EF0F98" w:rsidRDefault="00282F7E" w:rsidP="00282F7E">
      <w:pPr>
        <w:pStyle w:val="4"/>
        <w:rPr>
          <w:rFonts w:ascii="微软雅黑" w:eastAsia="微软雅黑" w:hAnsi="微软雅黑"/>
          <w:b w:val="0"/>
          <w:bCs w:val="0"/>
        </w:rPr>
      </w:pPr>
      <w:r w:rsidRPr="00EF0F98">
        <w:rPr>
          <w:rFonts w:ascii="微软雅黑" w:eastAsia="微软雅黑" w:hAnsi="微软雅黑" w:hint="eastAsia"/>
          <w:b w:val="0"/>
          <w:bCs w:val="0"/>
        </w:rPr>
        <w:lastRenderedPageBreak/>
        <w:t>4</w:t>
      </w:r>
      <w:r w:rsidRPr="00EF0F98">
        <w:rPr>
          <w:rFonts w:ascii="微软雅黑" w:eastAsia="微软雅黑" w:hAnsi="微软雅黑"/>
          <w:b w:val="0"/>
          <w:bCs w:val="0"/>
        </w:rPr>
        <w:t>.5.4</w:t>
      </w:r>
      <w:r w:rsidRPr="00EF0F98">
        <w:rPr>
          <w:rFonts w:ascii="微软雅黑" w:eastAsia="微软雅黑" w:hAnsi="微软雅黑" w:hint="eastAsia"/>
          <w:b w:val="0"/>
          <w:bCs w:val="0"/>
        </w:rPr>
        <w:t>自然语言处理-</w:t>
      </w:r>
      <w:r w:rsidR="00C121A3" w:rsidRPr="00EF0F98">
        <w:rPr>
          <w:rFonts w:ascii="微软雅黑" w:eastAsia="微软雅黑" w:hAnsi="微软雅黑" w:hint="eastAsia"/>
          <w:b w:val="0"/>
          <w:bCs w:val="0"/>
        </w:rPr>
        <w:t>文本清洗</w:t>
      </w:r>
    </w:p>
    <w:p w14:paraId="27DED0B6" w14:textId="563677B5" w:rsidR="00C121A3" w:rsidRPr="00EF0F98" w:rsidRDefault="00C121A3" w:rsidP="00344F88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主页面可显示新闻名称、作者、报纸名称、版名、版号、日期和正文。右侧编辑栏可对数据表进行选择列编辑点击提交</w:t>
      </w:r>
    </w:p>
    <w:p w14:paraId="29F9A65E" w14:textId="77777777" w:rsidR="00C121A3" w:rsidRPr="00EF0F98" w:rsidRDefault="00C121A3" w:rsidP="00344F88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3F20C19F" wp14:editId="66B0D0F8">
            <wp:extent cx="5274310" cy="23740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38646" w14:textId="77777777" w:rsidR="00282F7E" w:rsidRPr="00EF0F98" w:rsidRDefault="00282F7E" w:rsidP="00282F7E">
      <w:pPr>
        <w:pStyle w:val="4"/>
        <w:rPr>
          <w:rFonts w:ascii="微软雅黑" w:eastAsia="微软雅黑" w:hAnsi="微软雅黑"/>
          <w:b w:val="0"/>
          <w:bCs w:val="0"/>
        </w:rPr>
      </w:pPr>
      <w:r w:rsidRPr="00EF0F98">
        <w:rPr>
          <w:rFonts w:ascii="微软雅黑" w:eastAsia="微软雅黑" w:hAnsi="微软雅黑" w:hint="eastAsia"/>
          <w:b w:val="0"/>
          <w:bCs w:val="0"/>
        </w:rPr>
        <w:t>4</w:t>
      </w:r>
      <w:r w:rsidRPr="00EF0F98">
        <w:rPr>
          <w:rFonts w:ascii="微软雅黑" w:eastAsia="微软雅黑" w:hAnsi="微软雅黑"/>
          <w:b w:val="0"/>
          <w:bCs w:val="0"/>
        </w:rPr>
        <w:t>.5.5</w:t>
      </w:r>
      <w:r w:rsidRPr="00EF0F98">
        <w:rPr>
          <w:rFonts w:ascii="微软雅黑" w:eastAsia="微软雅黑" w:hAnsi="微软雅黑" w:hint="eastAsia"/>
          <w:b w:val="0"/>
          <w:bCs w:val="0"/>
        </w:rPr>
        <w:t>自然语言处理-</w:t>
      </w:r>
      <w:r w:rsidR="00C121A3" w:rsidRPr="00EF0F98">
        <w:rPr>
          <w:rFonts w:ascii="微软雅黑" w:eastAsia="微软雅黑" w:hAnsi="微软雅黑" w:hint="eastAsia"/>
          <w:b w:val="0"/>
          <w:bCs w:val="0"/>
        </w:rPr>
        <w:t>实体云</w:t>
      </w:r>
    </w:p>
    <w:p w14:paraId="69702C3A" w14:textId="1584ADFD" w:rsidR="00C121A3" w:rsidRPr="00EF0F98" w:rsidRDefault="00C121A3" w:rsidP="00344F88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分为人物云、地区云和机构云。人物云主页面显示同上词云</w:t>
      </w:r>
      <w:r w:rsidR="00534BEB" w:rsidRPr="00EF0F98">
        <w:rPr>
          <w:rFonts w:ascii="微软雅黑" w:eastAsia="微软雅黑" w:hAnsi="微软雅黑" w:hint="eastAsia"/>
          <w:sz w:val="28"/>
          <w:szCs w:val="28"/>
        </w:rPr>
        <w:t>，</w:t>
      </w:r>
      <w:r w:rsidRPr="00EF0F98">
        <w:rPr>
          <w:rFonts w:ascii="微软雅黑" w:eastAsia="微软雅黑" w:hAnsi="微软雅黑" w:hint="eastAsia"/>
          <w:sz w:val="28"/>
          <w:szCs w:val="28"/>
        </w:rPr>
        <w:t>右侧编辑栏可选择文件、选择列和</w:t>
      </w:r>
      <w:proofErr w:type="spellStart"/>
      <w:r w:rsidRPr="00EF0F98">
        <w:rPr>
          <w:rFonts w:ascii="微软雅黑" w:eastAsia="微软雅黑" w:hAnsi="微软雅黑" w:hint="eastAsia"/>
          <w:sz w:val="28"/>
          <w:szCs w:val="28"/>
        </w:rPr>
        <w:t>topN</w:t>
      </w:r>
      <w:proofErr w:type="spellEnd"/>
      <w:r w:rsidRPr="00EF0F98">
        <w:rPr>
          <w:rFonts w:ascii="微软雅黑" w:eastAsia="微软雅黑" w:hAnsi="微软雅黑" w:hint="eastAsia"/>
          <w:sz w:val="28"/>
          <w:szCs w:val="28"/>
        </w:rPr>
        <w:t>进行查询，查询结果可显示此数据该列常用人名词条频率</w:t>
      </w:r>
      <w:r w:rsidR="00534BEB" w:rsidRPr="00EF0F98">
        <w:rPr>
          <w:rFonts w:ascii="微软雅黑" w:eastAsia="微软雅黑" w:hAnsi="微软雅黑" w:hint="eastAsia"/>
          <w:sz w:val="28"/>
          <w:szCs w:val="28"/>
        </w:rPr>
        <w:t>。地区云主页面显示同上词云，右侧编辑栏可选择文件、选择列和</w:t>
      </w:r>
      <w:proofErr w:type="spellStart"/>
      <w:r w:rsidR="00534BEB" w:rsidRPr="00EF0F98">
        <w:rPr>
          <w:rFonts w:ascii="微软雅黑" w:eastAsia="微软雅黑" w:hAnsi="微软雅黑" w:hint="eastAsia"/>
          <w:sz w:val="28"/>
          <w:szCs w:val="28"/>
        </w:rPr>
        <w:t>topN</w:t>
      </w:r>
      <w:proofErr w:type="spellEnd"/>
      <w:r w:rsidR="00534BEB" w:rsidRPr="00EF0F98">
        <w:rPr>
          <w:rFonts w:ascii="微软雅黑" w:eastAsia="微软雅黑" w:hAnsi="微软雅黑" w:hint="eastAsia"/>
          <w:sz w:val="28"/>
          <w:szCs w:val="28"/>
        </w:rPr>
        <w:t>进行查询，查询结果可显示此数据该列常出现的地区词条频率。机构云主页面显示同上词云，右侧编辑栏可选择文件、选择列和</w:t>
      </w:r>
      <w:proofErr w:type="spellStart"/>
      <w:r w:rsidR="00534BEB" w:rsidRPr="00EF0F98">
        <w:rPr>
          <w:rFonts w:ascii="微软雅黑" w:eastAsia="微软雅黑" w:hAnsi="微软雅黑" w:hint="eastAsia"/>
          <w:sz w:val="28"/>
          <w:szCs w:val="28"/>
        </w:rPr>
        <w:t>topN</w:t>
      </w:r>
      <w:proofErr w:type="spellEnd"/>
      <w:r w:rsidR="00534BEB" w:rsidRPr="00EF0F98">
        <w:rPr>
          <w:rFonts w:ascii="微软雅黑" w:eastAsia="微软雅黑" w:hAnsi="微软雅黑" w:hint="eastAsia"/>
          <w:sz w:val="28"/>
          <w:szCs w:val="28"/>
        </w:rPr>
        <w:t>进行查询，查询结果可显示此数据该列常用机构词条频率。</w:t>
      </w:r>
    </w:p>
    <w:p w14:paraId="0F5DA33C" w14:textId="77777777" w:rsidR="00534BEB" w:rsidRPr="00EF0F98" w:rsidRDefault="00534BEB" w:rsidP="00344F88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 wp14:anchorId="284D9CA0" wp14:editId="447E7A7F">
            <wp:extent cx="5274310" cy="2384428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4E52F" w14:textId="77777777" w:rsidR="00282F7E" w:rsidRPr="00EF0F98" w:rsidRDefault="00282F7E" w:rsidP="00344F88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4</w:t>
      </w:r>
      <w:r w:rsidRPr="00EF0F98">
        <w:rPr>
          <w:rFonts w:ascii="微软雅黑" w:eastAsia="微软雅黑" w:hAnsi="微软雅黑"/>
          <w:sz w:val="28"/>
          <w:szCs w:val="28"/>
        </w:rPr>
        <w:t>.5.6</w:t>
      </w:r>
      <w:r w:rsidRPr="00EF0F98">
        <w:rPr>
          <w:rFonts w:ascii="微软雅黑" w:eastAsia="微软雅黑" w:hAnsi="微软雅黑" w:hint="eastAsia"/>
          <w:sz w:val="28"/>
          <w:szCs w:val="28"/>
        </w:rPr>
        <w:t>自然语言处理-</w:t>
      </w:r>
      <w:r w:rsidR="00534BEB" w:rsidRPr="00EF0F98">
        <w:rPr>
          <w:rFonts w:ascii="微软雅黑" w:eastAsia="微软雅黑" w:hAnsi="微软雅黑"/>
          <w:sz w:val="28"/>
          <w:szCs w:val="28"/>
        </w:rPr>
        <w:t>关系图谱</w:t>
      </w:r>
    </w:p>
    <w:p w14:paraId="164BF96F" w14:textId="1BE72636" w:rsidR="00534BEB" w:rsidRPr="00EF0F98" w:rsidRDefault="00282F7E" w:rsidP="00344F88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1、展示</w:t>
      </w:r>
      <w:r w:rsidR="00534BEB" w:rsidRPr="00EF0F98">
        <w:rPr>
          <w:rFonts w:ascii="微软雅黑" w:eastAsia="微软雅黑" w:hAnsi="微软雅黑"/>
          <w:sz w:val="28"/>
          <w:szCs w:val="28"/>
        </w:rPr>
        <w:t>人物</w:t>
      </w:r>
      <w:r w:rsidR="00534BEB" w:rsidRPr="00EF0F98">
        <w:rPr>
          <w:rFonts w:ascii="微软雅黑" w:eastAsia="微软雅黑" w:hAnsi="微软雅黑" w:hint="eastAsia"/>
          <w:sz w:val="28"/>
          <w:szCs w:val="28"/>
        </w:rPr>
        <w:t>-</w:t>
      </w:r>
      <w:r w:rsidR="00534BEB" w:rsidRPr="00EF0F98">
        <w:rPr>
          <w:rFonts w:ascii="微软雅黑" w:eastAsia="微软雅黑" w:hAnsi="微软雅黑"/>
          <w:sz w:val="28"/>
          <w:szCs w:val="28"/>
        </w:rPr>
        <w:t>人物</w:t>
      </w:r>
      <w:r w:rsidR="00534BEB" w:rsidRPr="00EF0F98">
        <w:rPr>
          <w:rFonts w:ascii="微软雅黑" w:eastAsia="微软雅黑" w:hAnsi="微软雅黑" w:hint="eastAsia"/>
          <w:sz w:val="28"/>
          <w:szCs w:val="28"/>
        </w:rPr>
        <w:t>、</w:t>
      </w:r>
      <w:r w:rsidR="00534BEB" w:rsidRPr="00EF0F98">
        <w:rPr>
          <w:rFonts w:ascii="微软雅黑" w:eastAsia="微软雅黑" w:hAnsi="微软雅黑"/>
          <w:sz w:val="28"/>
          <w:szCs w:val="28"/>
        </w:rPr>
        <w:t>人物</w:t>
      </w:r>
      <w:r w:rsidR="00534BEB" w:rsidRPr="00EF0F98">
        <w:rPr>
          <w:rFonts w:ascii="微软雅黑" w:eastAsia="微软雅黑" w:hAnsi="微软雅黑" w:hint="eastAsia"/>
          <w:sz w:val="28"/>
          <w:szCs w:val="28"/>
        </w:rPr>
        <w:t>-</w:t>
      </w:r>
      <w:r w:rsidR="00534BEB" w:rsidRPr="00EF0F98">
        <w:rPr>
          <w:rFonts w:ascii="微软雅黑" w:eastAsia="微软雅黑" w:hAnsi="微软雅黑"/>
          <w:sz w:val="28"/>
          <w:szCs w:val="28"/>
        </w:rPr>
        <w:t>机构</w:t>
      </w:r>
      <w:r w:rsidR="00534BEB" w:rsidRPr="00EF0F98">
        <w:rPr>
          <w:rFonts w:ascii="微软雅黑" w:eastAsia="微软雅黑" w:hAnsi="微软雅黑" w:hint="eastAsia"/>
          <w:sz w:val="28"/>
          <w:szCs w:val="28"/>
        </w:rPr>
        <w:t>、</w:t>
      </w:r>
      <w:r w:rsidR="00534BEB" w:rsidRPr="00EF0F98">
        <w:rPr>
          <w:rFonts w:ascii="微软雅黑" w:eastAsia="微软雅黑" w:hAnsi="微软雅黑"/>
          <w:sz w:val="28"/>
          <w:szCs w:val="28"/>
        </w:rPr>
        <w:t>人物</w:t>
      </w:r>
      <w:r w:rsidR="00534BEB" w:rsidRPr="00EF0F98">
        <w:rPr>
          <w:rFonts w:ascii="微软雅黑" w:eastAsia="微软雅黑" w:hAnsi="微软雅黑" w:hint="eastAsia"/>
          <w:sz w:val="28"/>
          <w:szCs w:val="28"/>
        </w:rPr>
        <w:t>-</w:t>
      </w:r>
      <w:r w:rsidR="00534BEB" w:rsidRPr="00EF0F98">
        <w:rPr>
          <w:rFonts w:ascii="微软雅黑" w:eastAsia="微软雅黑" w:hAnsi="微软雅黑"/>
          <w:sz w:val="28"/>
          <w:szCs w:val="28"/>
        </w:rPr>
        <w:t>地区</w:t>
      </w:r>
      <w:r w:rsidR="00534BEB" w:rsidRPr="00EF0F98">
        <w:rPr>
          <w:rFonts w:ascii="微软雅黑" w:eastAsia="微软雅黑" w:hAnsi="微软雅黑" w:hint="eastAsia"/>
          <w:sz w:val="28"/>
          <w:szCs w:val="28"/>
        </w:rPr>
        <w:t>、</w:t>
      </w:r>
      <w:r w:rsidR="00534BEB" w:rsidRPr="00EF0F98">
        <w:rPr>
          <w:rFonts w:ascii="微软雅黑" w:eastAsia="微软雅黑" w:hAnsi="微软雅黑"/>
          <w:sz w:val="28"/>
          <w:szCs w:val="28"/>
        </w:rPr>
        <w:t>机构</w:t>
      </w:r>
      <w:r w:rsidR="00534BEB" w:rsidRPr="00EF0F98">
        <w:rPr>
          <w:rFonts w:ascii="微软雅黑" w:eastAsia="微软雅黑" w:hAnsi="微软雅黑" w:hint="eastAsia"/>
          <w:sz w:val="28"/>
          <w:szCs w:val="28"/>
        </w:rPr>
        <w:t>-</w:t>
      </w:r>
      <w:r w:rsidR="00534BEB" w:rsidRPr="00EF0F98">
        <w:rPr>
          <w:rFonts w:ascii="微软雅黑" w:eastAsia="微软雅黑" w:hAnsi="微软雅黑"/>
          <w:sz w:val="28"/>
          <w:szCs w:val="28"/>
        </w:rPr>
        <w:t>人物</w:t>
      </w:r>
      <w:r w:rsidR="00534BEB" w:rsidRPr="00EF0F98">
        <w:rPr>
          <w:rFonts w:ascii="微软雅黑" w:eastAsia="微软雅黑" w:hAnsi="微软雅黑" w:hint="eastAsia"/>
          <w:sz w:val="28"/>
          <w:szCs w:val="28"/>
        </w:rPr>
        <w:t>、</w:t>
      </w:r>
      <w:r w:rsidR="00534BEB" w:rsidRPr="00EF0F98">
        <w:rPr>
          <w:rFonts w:ascii="微软雅黑" w:eastAsia="微软雅黑" w:hAnsi="微软雅黑"/>
          <w:sz w:val="28"/>
          <w:szCs w:val="28"/>
        </w:rPr>
        <w:t>机构</w:t>
      </w:r>
      <w:r w:rsidR="00534BEB" w:rsidRPr="00EF0F98">
        <w:rPr>
          <w:rFonts w:ascii="微软雅黑" w:eastAsia="微软雅黑" w:hAnsi="微软雅黑" w:hint="eastAsia"/>
          <w:sz w:val="28"/>
          <w:szCs w:val="28"/>
        </w:rPr>
        <w:t>-</w:t>
      </w:r>
      <w:r w:rsidR="00534BEB" w:rsidRPr="00EF0F98">
        <w:rPr>
          <w:rFonts w:ascii="微软雅黑" w:eastAsia="微软雅黑" w:hAnsi="微软雅黑"/>
          <w:sz w:val="28"/>
          <w:szCs w:val="28"/>
        </w:rPr>
        <w:t>地区</w:t>
      </w:r>
      <w:r w:rsidR="00534BEB" w:rsidRPr="00EF0F98">
        <w:rPr>
          <w:rFonts w:ascii="微软雅黑" w:eastAsia="微软雅黑" w:hAnsi="微软雅黑" w:hint="eastAsia"/>
          <w:sz w:val="28"/>
          <w:szCs w:val="28"/>
        </w:rPr>
        <w:t>、</w:t>
      </w:r>
      <w:r w:rsidR="00534BEB" w:rsidRPr="00EF0F98">
        <w:rPr>
          <w:rFonts w:ascii="微软雅黑" w:eastAsia="微软雅黑" w:hAnsi="微软雅黑"/>
          <w:sz w:val="28"/>
          <w:szCs w:val="28"/>
        </w:rPr>
        <w:t>机构</w:t>
      </w:r>
      <w:r w:rsidR="00534BEB" w:rsidRPr="00EF0F98">
        <w:rPr>
          <w:rFonts w:ascii="微软雅黑" w:eastAsia="微软雅黑" w:hAnsi="微软雅黑" w:hint="eastAsia"/>
          <w:sz w:val="28"/>
          <w:szCs w:val="28"/>
        </w:rPr>
        <w:t>-</w:t>
      </w:r>
      <w:r w:rsidR="00534BEB" w:rsidRPr="00EF0F98">
        <w:rPr>
          <w:rFonts w:ascii="微软雅黑" w:eastAsia="微软雅黑" w:hAnsi="微软雅黑"/>
          <w:sz w:val="28"/>
          <w:szCs w:val="28"/>
        </w:rPr>
        <w:t>机构</w:t>
      </w:r>
      <w:r w:rsidR="00534BEB" w:rsidRPr="00EF0F98">
        <w:rPr>
          <w:rFonts w:ascii="微软雅黑" w:eastAsia="微软雅黑" w:hAnsi="微软雅黑" w:hint="eastAsia"/>
          <w:sz w:val="28"/>
          <w:szCs w:val="28"/>
        </w:rPr>
        <w:t>/事件-人物、事件-地区、事件-机构以上几种分类。</w:t>
      </w:r>
    </w:p>
    <w:p w14:paraId="7BACD97C" w14:textId="716D7DD6" w:rsidR="00534BEB" w:rsidRPr="00EF0F98" w:rsidRDefault="00282F7E" w:rsidP="00344F88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/>
          <w:sz w:val="28"/>
          <w:szCs w:val="28"/>
        </w:rPr>
        <w:t>2</w:t>
      </w:r>
      <w:r w:rsidRPr="00EF0F98">
        <w:rPr>
          <w:rFonts w:ascii="微软雅黑" w:eastAsia="微软雅黑" w:hAnsi="微软雅黑" w:hint="eastAsia"/>
          <w:sz w:val="28"/>
          <w:szCs w:val="28"/>
        </w:rPr>
        <w:t>、</w:t>
      </w:r>
      <w:r w:rsidR="003C735A" w:rsidRPr="00EF0F98">
        <w:rPr>
          <w:rFonts w:ascii="微软雅黑" w:eastAsia="微软雅黑" w:hAnsi="微软雅黑" w:hint="eastAsia"/>
          <w:sz w:val="28"/>
          <w:szCs w:val="28"/>
        </w:rPr>
        <w:t>点击人物-人物</w:t>
      </w:r>
      <w:r w:rsidR="00534BEB" w:rsidRPr="00EF0F98">
        <w:rPr>
          <w:rFonts w:ascii="微软雅黑" w:eastAsia="微软雅黑" w:hAnsi="微软雅黑" w:hint="eastAsia"/>
          <w:sz w:val="28"/>
          <w:szCs w:val="28"/>
        </w:rPr>
        <w:t>主页面显示数据集：新闻名称、作者、报纸名称、版名、版号、日期合正文右侧编辑栏可选择文件、选择列名、检索人名合</w:t>
      </w:r>
      <w:proofErr w:type="spellStart"/>
      <w:r w:rsidR="00534BEB" w:rsidRPr="00EF0F98">
        <w:rPr>
          <w:rFonts w:ascii="微软雅黑" w:eastAsia="微软雅黑" w:hAnsi="微软雅黑" w:hint="eastAsia"/>
          <w:sz w:val="28"/>
          <w:szCs w:val="28"/>
        </w:rPr>
        <w:t>topN</w:t>
      </w:r>
      <w:proofErr w:type="spellEnd"/>
      <w:r w:rsidR="00534BEB" w:rsidRPr="00EF0F98">
        <w:rPr>
          <w:rFonts w:ascii="微软雅黑" w:eastAsia="微软雅黑" w:hAnsi="微软雅黑" w:hint="eastAsia"/>
          <w:sz w:val="28"/>
          <w:szCs w:val="28"/>
        </w:rPr>
        <w:t>的条件搜索。</w:t>
      </w:r>
    </w:p>
    <w:p w14:paraId="312052CC" w14:textId="509BBB94" w:rsidR="003C735A" w:rsidRPr="00EF0F98" w:rsidRDefault="00282F7E" w:rsidP="00344F88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/>
          <w:sz w:val="28"/>
          <w:szCs w:val="28"/>
        </w:rPr>
        <w:t>3</w:t>
      </w:r>
      <w:r w:rsidRPr="00EF0F98">
        <w:rPr>
          <w:rFonts w:ascii="微软雅黑" w:eastAsia="微软雅黑" w:hAnsi="微软雅黑" w:hint="eastAsia"/>
          <w:sz w:val="28"/>
          <w:szCs w:val="28"/>
        </w:rPr>
        <w:t>、</w:t>
      </w:r>
      <w:r w:rsidR="003C735A" w:rsidRPr="00EF0F98">
        <w:rPr>
          <w:rFonts w:ascii="微软雅黑" w:eastAsia="微软雅黑" w:hAnsi="微软雅黑" w:hint="eastAsia"/>
          <w:sz w:val="28"/>
          <w:szCs w:val="28"/>
        </w:rPr>
        <w:t>点击人物-机构主页面和右侧编辑栏同上，不同的是结果里会显示检索人物和机构的</w:t>
      </w:r>
    </w:p>
    <w:p w14:paraId="4015338D" w14:textId="77777777" w:rsidR="00534BEB" w:rsidRPr="00EF0F98" w:rsidRDefault="00534BEB" w:rsidP="00344F88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432E21D8" wp14:editId="5BD52ECA">
            <wp:extent cx="5274310" cy="2275767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0132B" w14:textId="7095DCFD" w:rsidR="003C735A" w:rsidRPr="00EF0F98" w:rsidRDefault="00282F7E" w:rsidP="00344F88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4、</w:t>
      </w:r>
      <w:r w:rsidR="003C735A" w:rsidRPr="00EF0F98">
        <w:rPr>
          <w:rFonts w:ascii="微软雅黑" w:eastAsia="微软雅黑" w:hAnsi="微软雅黑" w:hint="eastAsia"/>
          <w:sz w:val="28"/>
          <w:szCs w:val="28"/>
        </w:rPr>
        <w:t>点击人物-机构主页面和右侧编辑栏同上，不同的是结果里会显示</w:t>
      </w:r>
      <w:r w:rsidR="003C735A" w:rsidRPr="00EF0F98">
        <w:rPr>
          <w:rFonts w:ascii="微软雅黑" w:eastAsia="微软雅黑" w:hAnsi="微软雅黑" w:hint="eastAsia"/>
          <w:sz w:val="28"/>
          <w:szCs w:val="28"/>
        </w:rPr>
        <w:lastRenderedPageBreak/>
        <w:t>检索人物和机构的词频</w:t>
      </w:r>
      <w:r w:rsidR="003C2B82" w:rsidRPr="00EF0F98">
        <w:rPr>
          <w:rFonts w:ascii="微软雅黑" w:eastAsia="微软雅黑" w:hAnsi="微软雅黑" w:hint="eastAsia"/>
          <w:sz w:val="28"/>
          <w:szCs w:val="28"/>
        </w:rPr>
        <w:t>和</w:t>
      </w:r>
      <w:r w:rsidR="003C735A" w:rsidRPr="00EF0F98">
        <w:rPr>
          <w:rFonts w:ascii="微软雅黑" w:eastAsia="微软雅黑" w:hAnsi="微软雅黑" w:hint="eastAsia"/>
          <w:sz w:val="28"/>
          <w:szCs w:val="28"/>
        </w:rPr>
        <w:t>关系。</w:t>
      </w:r>
    </w:p>
    <w:p w14:paraId="1A7C1ADC" w14:textId="371D225C" w:rsidR="003C2B82" w:rsidRPr="00EF0F98" w:rsidRDefault="00282F7E" w:rsidP="003C2B82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/>
          <w:sz w:val="28"/>
          <w:szCs w:val="28"/>
        </w:rPr>
        <w:t>5</w:t>
      </w:r>
      <w:r w:rsidRPr="00EF0F98">
        <w:rPr>
          <w:rFonts w:ascii="微软雅黑" w:eastAsia="微软雅黑" w:hAnsi="微软雅黑" w:hint="eastAsia"/>
          <w:sz w:val="28"/>
          <w:szCs w:val="28"/>
        </w:rPr>
        <w:t>、</w:t>
      </w:r>
      <w:r w:rsidR="003C2B82" w:rsidRPr="00EF0F98">
        <w:rPr>
          <w:rFonts w:ascii="微软雅黑" w:eastAsia="微软雅黑" w:hAnsi="微软雅黑" w:hint="eastAsia"/>
          <w:sz w:val="28"/>
          <w:szCs w:val="28"/>
        </w:rPr>
        <w:t>点击人物-地区主页面和右侧编辑栏同上，不同的是结果里会显示检索人物和地区的词频和关系。</w:t>
      </w:r>
    </w:p>
    <w:p w14:paraId="261F3347" w14:textId="77777777" w:rsidR="003C2B82" w:rsidRPr="00EF0F98" w:rsidRDefault="003C2B82" w:rsidP="003C2B82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1C70D4A0" wp14:editId="2F99BE6A">
            <wp:extent cx="5274310" cy="2248535"/>
            <wp:effectExtent l="19050" t="0" r="2540" b="0"/>
            <wp:docPr id="21" name="图片 20" descr="捕ss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ss获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EFDF7" w14:textId="11E5591C" w:rsidR="003C2B82" w:rsidRPr="00EF0F98" w:rsidRDefault="00282F7E" w:rsidP="003C2B82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6、</w:t>
      </w:r>
      <w:r w:rsidR="003C2B82" w:rsidRPr="00EF0F98">
        <w:rPr>
          <w:rFonts w:ascii="微软雅黑" w:eastAsia="微软雅黑" w:hAnsi="微软雅黑" w:hint="eastAsia"/>
          <w:sz w:val="28"/>
          <w:szCs w:val="28"/>
        </w:rPr>
        <w:t>点击</w:t>
      </w:r>
      <w:r w:rsidR="006F4536" w:rsidRPr="00EF0F98">
        <w:rPr>
          <w:rFonts w:ascii="微软雅黑" w:eastAsia="微软雅黑" w:hAnsi="微软雅黑" w:hint="eastAsia"/>
          <w:sz w:val="28"/>
          <w:szCs w:val="28"/>
        </w:rPr>
        <w:t>机构</w:t>
      </w:r>
      <w:r w:rsidR="003C2B82" w:rsidRPr="00EF0F98">
        <w:rPr>
          <w:rFonts w:ascii="微软雅黑" w:eastAsia="微软雅黑" w:hAnsi="微软雅黑" w:hint="eastAsia"/>
          <w:sz w:val="28"/>
          <w:szCs w:val="28"/>
        </w:rPr>
        <w:t>-人物</w:t>
      </w:r>
      <w:r w:rsidR="006F4536" w:rsidRPr="00EF0F98">
        <w:rPr>
          <w:rFonts w:ascii="微软雅黑" w:eastAsia="微软雅黑" w:hAnsi="微软雅黑" w:hint="eastAsia"/>
          <w:sz w:val="28"/>
          <w:szCs w:val="28"/>
        </w:rPr>
        <w:t>主页面和右侧编辑栏有选择文件、选择列名、检索机构</w:t>
      </w:r>
      <w:r w:rsidR="003C2B82" w:rsidRPr="00EF0F98">
        <w:rPr>
          <w:rFonts w:ascii="微软雅黑" w:eastAsia="微软雅黑" w:hAnsi="微软雅黑" w:hint="eastAsia"/>
          <w:sz w:val="28"/>
          <w:szCs w:val="28"/>
        </w:rPr>
        <w:t>和</w:t>
      </w:r>
      <w:proofErr w:type="spellStart"/>
      <w:r w:rsidR="003C2B82" w:rsidRPr="00EF0F98">
        <w:rPr>
          <w:rFonts w:ascii="微软雅黑" w:eastAsia="微软雅黑" w:hAnsi="微软雅黑" w:hint="eastAsia"/>
          <w:sz w:val="28"/>
          <w:szCs w:val="28"/>
        </w:rPr>
        <w:t>topN</w:t>
      </w:r>
      <w:proofErr w:type="spellEnd"/>
      <w:r w:rsidR="003C2B82" w:rsidRPr="00EF0F98">
        <w:rPr>
          <w:rFonts w:ascii="微软雅黑" w:eastAsia="微软雅黑" w:hAnsi="微软雅黑" w:hint="eastAsia"/>
          <w:sz w:val="28"/>
          <w:szCs w:val="28"/>
        </w:rPr>
        <w:t>，不同的是结果里会显示检索机构和人物的词频和关系。</w:t>
      </w:r>
    </w:p>
    <w:p w14:paraId="7261B808" w14:textId="77777777" w:rsidR="003C2B82" w:rsidRPr="00EF0F98" w:rsidRDefault="003C2B82" w:rsidP="003C2B82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点击机构-地区主页面和右侧编辑栏同上，不同的是结果里会显示检索机构和地区的词频和关系。</w:t>
      </w:r>
    </w:p>
    <w:p w14:paraId="29DDF9CD" w14:textId="3A875E89" w:rsidR="003C2B82" w:rsidRPr="00EF0F98" w:rsidRDefault="00282F7E" w:rsidP="003C2B82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7、</w:t>
      </w:r>
      <w:r w:rsidR="003C2B82" w:rsidRPr="00EF0F98">
        <w:rPr>
          <w:rFonts w:ascii="微软雅黑" w:eastAsia="微软雅黑" w:hAnsi="微软雅黑" w:hint="eastAsia"/>
          <w:sz w:val="28"/>
          <w:szCs w:val="28"/>
        </w:rPr>
        <w:t>点击机构-机构主页面和右侧编辑栏同上，不同的是结果里会显示检索机构和机构的词频和关系。</w:t>
      </w:r>
    </w:p>
    <w:p w14:paraId="43C500B8" w14:textId="77777777" w:rsidR="003C2B82" w:rsidRPr="00EF0F98" w:rsidRDefault="003C2B82" w:rsidP="00344F88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382ABC81" wp14:editId="5A8E6C17">
            <wp:extent cx="5274310" cy="2192655"/>
            <wp:effectExtent l="19050" t="0" r="2540" b="0"/>
            <wp:docPr id="22" name="图片 21" descr="捕a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a获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9651D" w14:textId="730F9995" w:rsidR="003C2B82" w:rsidRPr="00EF0F98" w:rsidRDefault="00282F7E" w:rsidP="003C2B82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8、</w:t>
      </w:r>
      <w:r w:rsidR="003C2B82" w:rsidRPr="00EF0F98">
        <w:rPr>
          <w:rFonts w:ascii="微软雅黑" w:eastAsia="微软雅黑" w:hAnsi="微软雅黑" w:hint="eastAsia"/>
          <w:sz w:val="28"/>
          <w:szCs w:val="28"/>
        </w:rPr>
        <w:t>点击地区-人物主页面和右侧编辑栏有选择文件、选择列名、检索</w:t>
      </w:r>
      <w:r w:rsidR="003C2B82" w:rsidRPr="00EF0F98">
        <w:rPr>
          <w:rFonts w:ascii="微软雅黑" w:eastAsia="微软雅黑" w:hAnsi="微软雅黑" w:hint="eastAsia"/>
          <w:sz w:val="28"/>
          <w:szCs w:val="28"/>
        </w:rPr>
        <w:lastRenderedPageBreak/>
        <w:t>地区和</w:t>
      </w:r>
      <w:proofErr w:type="spellStart"/>
      <w:r w:rsidR="003C2B82" w:rsidRPr="00EF0F98">
        <w:rPr>
          <w:rFonts w:ascii="微软雅黑" w:eastAsia="微软雅黑" w:hAnsi="微软雅黑" w:hint="eastAsia"/>
          <w:sz w:val="28"/>
          <w:szCs w:val="28"/>
        </w:rPr>
        <w:t>topN</w:t>
      </w:r>
      <w:proofErr w:type="spellEnd"/>
      <w:r w:rsidR="003C2B82" w:rsidRPr="00EF0F98">
        <w:rPr>
          <w:rFonts w:ascii="微软雅黑" w:eastAsia="微软雅黑" w:hAnsi="微软雅黑" w:hint="eastAsia"/>
          <w:sz w:val="28"/>
          <w:szCs w:val="28"/>
        </w:rPr>
        <w:t>，不同的是结果里会显示检索地区和人物的词频和关系。</w:t>
      </w:r>
    </w:p>
    <w:p w14:paraId="1E68F44F" w14:textId="77777777" w:rsidR="003C2B82" w:rsidRPr="00EF0F98" w:rsidRDefault="003C2B82" w:rsidP="003C2B82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点击地区-机构主页面和右侧编辑栏同上，不同的是结果里会显示检索地区和人物的词频和关系。</w:t>
      </w:r>
    </w:p>
    <w:p w14:paraId="3B714E65" w14:textId="77777777" w:rsidR="003C2B82" w:rsidRPr="00EF0F98" w:rsidRDefault="003C2B82" w:rsidP="00344F88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24D59648" wp14:editId="30F31F86">
            <wp:extent cx="5274310" cy="2318385"/>
            <wp:effectExtent l="19050" t="0" r="2540" b="0"/>
            <wp:docPr id="23" name="图片 22" descr="捕获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ss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4E6A" w14:textId="34D253B3" w:rsidR="003C2B82" w:rsidRPr="00EF0F98" w:rsidRDefault="00282F7E" w:rsidP="003C2B82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9、</w:t>
      </w:r>
      <w:r w:rsidR="003C2B82" w:rsidRPr="00EF0F98">
        <w:rPr>
          <w:rFonts w:ascii="微软雅黑" w:eastAsia="微软雅黑" w:hAnsi="微软雅黑" w:hint="eastAsia"/>
          <w:sz w:val="28"/>
          <w:szCs w:val="28"/>
        </w:rPr>
        <w:t>点击地区-机构主页面和右侧编辑栏同上，不同的是结果里会显示检索地区和人物的词频和关系。</w:t>
      </w:r>
    </w:p>
    <w:p w14:paraId="1FA1E431" w14:textId="3B82ACC9" w:rsidR="006F4536" w:rsidRPr="00EF0F98" w:rsidRDefault="00282F7E" w:rsidP="006F4536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/>
          <w:sz w:val="28"/>
          <w:szCs w:val="28"/>
        </w:rPr>
        <w:t>10</w:t>
      </w:r>
      <w:r w:rsidRPr="00EF0F98">
        <w:rPr>
          <w:rFonts w:ascii="微软雅黑" w:eastAsia="微软雅黑" w:hAnsi="微软雅黑" w:hint="eastAsia"/>
          <w:sz w:val="28"/>
          <w:szCs w:val="28"/>
        </w:rPr>
        <w:t>、</w:t>
      </w:r>
      <w:r w:rsidR="006F4536" w:rsidRPr="00EF0F98">
        <w:rPr>
          <w:rFonts w:ascii="微软雅黑" w:eastAsia="微软雅黑" w:hAnsi="微软雅黑" w:hint="eastAsia"/>
          <w:sz w:val="28"/>
          <w:szCs w:val="28"/>
        </w:rPr>
        <w:t>点击事件-人物主页面和右侧编辑栏有选择文件、选择列名、检索事件和</w:t>
      </w:r>
      <w:proofErr w:type="spellStart"/>
      <w:r w:rsidR="006F4536" w:rsidRPr="00EF0F98">
        <w:rPr>
          <w:rFonts w:ascii="微软雅黑" w:eastAsia="微软雅黑" w:hAnsi="微软雅黑" w:hint="eastAsia"/>
          <w:sz w:val="28"/>
          <w:szCs w:val="28"/>
        </w:rPr>
        <w:t>topN</w:t>
      </w:r>
      <w:proofErr w:type="spellEnd"/>
      <w:r w:rsidR="006F4536" w:rsidRPr="00EF0F98">
        <w:rPr>
          <w:rFonts w:ascii="微软雅黑" w:eastAsia="微软雅黑" w:hAnsi="微软雅黑" w:hint="eastAsia"/>
          <w:sz w:val="28"/>
          <w:szCs w:val="28"/>
        </w:rPr>
        <w:t>，不同的是结果里会显示检索事件和人物的词频和关系。</w:t>
      </w:r>
    </w:p>
    <w:p w14:paraId="20BC01AC" w14:textId="3D28C79B" w:rsidR="006F4536" w:rsidRPr="00EF0F98" w:rsidRDefault="00282F7E" w:rsidP="006F4536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/>
          <w:sz w:val="28"/>
          <w:szCs w:val="28"/>
        </w:rPr>
        <w:t>11</w:t>
      </w:r>
      <w:r w:rsidRPr="00EF0F98">
        <w:rPr>
          <w:rFonts w:ascii="微软雅黑" w:eastAsia="微软雅黑" w:hAnsi="微软雅黑" w:hint="eastAsia"/>
          <w:sz w:val="28"/>
          <w:szCs w:val="28"/>
        </w:rPr>
        <w:t>、</w:t>
      </w:r>
      <w:r w:rsidR="006F4536" w:rsidRPr="00EF0F98">
        <w:rPr>
          <w:rFonts w:ascii="微软雅黑" w:eastAsia="微软雅黑" w:hAnsi="微软雅黑" w:hint="eastAsia"/>
          <w:sz w:val="28"/>
          <w:szCs w:val="28"/>
        </w:rPr>
        <w:t>点击事件-地区主页面和右侧编辑栏同上，不同的是结果里会显示检索事件和地区的词频和关系。</w:t>
      </w:r>
    </w:p>
    <w:p w14:paraId="6798DD1A" w14:textId="38CF40A7" w:rsidR="006F4536" w:rsidRPr="00EF0F98" w:rsidRDefault="00282F7E" w:rsidP="006F4536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/>
          <w:sz w:val="28"/>
          <w:szCs w:val="28"/>
        </w:rPr>
        <w:t>12</w:t>
      </w:r>
      <w:r w:rsidRPr="00EF0F98">
        <w:rPr>
          <w:rFonts w:ascii="微软雅黑" w:eastAsia="微软雅黑" w:hAnsi="微软雅黑" w:hint="eastAsia"/>
          <w:sz w:val="28"/>
          <w:szCs w:val="28"/>
        </w:rPr>
        <w:t>、</w:t>
      </w:r>
      <w:r w:rsidR="006F4536" w:rsidRPr="00EF0F98">
        <w:rPr>
          <w:rFonts w:ascii="微软雅黑" w:eastAsia="微软雅黑" w:hAnsi="微软雅黑" w:hint="eastAsia"/>
          <w:sz w:val="28"/>
          <w:szCs w:val="28"/>
        </w:rPr>
        <w:t>点击事件-机构主页面和右侧编辑栏同上，不同的是结果里会显示检索事件和机构的词频和关系。</w:t>
      </w:r>
    </w:p>
    <w:p w14:paraId="074D4F1C" w14:textId="01F01DF7" w:rsidR="003C2B82" w:rsidRPr="00EF0F98" w:rsidRDefault="006F4536" w:rsidP="00344F88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noProof/>
          <w:sz w:val="28"/>
          <w:szCs w:val="28"/>
        </w:rPr>
        <w:lastRenderedPageBreak/>
        <w:drawing>
          <wp:inline distT="0" distB="0" distL="0" distR="0" wp14:anchorId="7A0D2993" wp14:editId="6600DAB2">
            <wp:extent cx="5274310" cy="2419350"/>
            <wp:effectExtent l="19050" t="0" r="2540" b="0"/>
            <wp:docPr id="24" name="图片 23" descr="捕ssss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ssss获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0A3AA" w14:textId="4901FCAA" w:rsidR="00A851ED" w:rsidRPr="00EF0F98" w:rsidRDefault="00D92820" w:rsidP="00A851ED">
      <w:pPr>
        <w:pStyle w:val="3"/>
        <w:rPr>
          <w:rFonts w:ascii="微软雅黑" w:eastAsia="微软雅黑" w:hAnsi="微软雅黑"/>
          <w:b w:val="0"/>
          <w:bCs w:val="0"/>
          <w:sz w:val="28"/>
          <w:szCs w:val="28"/>
        </w:rPr>
      </w:pPr>
      <w:r w:rsidRPr="00EF0F98">
        <w:rPr>
          <w:rFonts w:ascii="微软雅黑" w:eastAsia="微软雅黑" w:hAnsi="微软雅黑" w:hint="eastAsia"/>
          <w:b w:val="0"/>
          <w:bCs w:val="0"/>
          <w:sz w:val="28"/>
          <w:szCs w:val="28"/>
        </w:rPr>
        <w:t>4.</w:t>
      </w:r>
      <w:r w:rsidR="00282F7E" w:rsidRPr="00EF0F98">
        <w:rPr>
          <w:rFonts w:ascii="微软雅黑" w:eastAsia="微软雅黑" w:hAnsi="微软雅黑"/>
          <w:b w:val="0"/>
          <w:bCs w:val="0"/>
          <w:sz w:val="28"/>
          <w:szCs w:val="28"/>
        </w:rPr>
        <w:t>6</w:t>
      </w:r>
      <w:r w:rsidR="00257258" w:rsidRPr="00EF0F98">
        <w:rPr>
          <w:rFonts w:ascii="微软雅黑" w:eastAsia="微软雅黑" w:hAnsi="微软雅黑" w:hint="eastAsia"/>
          <w:b w:val="0"/>
          <w:bCs w:val="0"/>
          <w:sz w:val="28"/>
          <w:szCs w:val="28"/>
        </w:rPr>
        <w:t>文献详情页</w:t>
      </w:r>
    </w:p>
    <w:p w14:paraId="33F376F7" w14:textId="77777777" w:rsidR="00A8052D" w:rsidRPr="00EF0F98" w:rsidRDefault="00E05C52" w:rsidP="00344F88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点击文献进入文献详情，可观看原版原式报纸文献。文献右上角支持分享,可分享微博或微信，也可进行打印和下载word文档。</w:t>
      </w:r>
      <w:r w:rsidR="006C5F36" w:rsidRPr="00EF0F98">
        <w:rPr>
          <w:rFonts w:ascii="微软雅黑" w:eastAsia="微软雅黑" w:hAnsi="微软雅黑" w:hint="eastAsia"/>
          <w:sz w:val="28"/>
          <w:szCs w:val="28"/>
        </w:rPr>
        <w:t>左侧可浏览该文献的缩略图。左下方可查看本版文章列表，</w:t>
      </w:r>
      <w:r w:rsidR="00BA2F29" w:rsidRPr="00EF0F98">
        <w:rPr>
          <w:rFonts w:ascii="微软雅黑" w:eastAsia="微软雅黑" w:hAnsi="微软雅黑" w:hint="eastAsia"/>
          <w:sz w:val="28"/>
          <w:szCs w:val="28"/>
        </w:rPr>
        <w:t>共可查看6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t>篇文章。右下方可选择版面上一篇或下一篇文章。下方推荐文献</w:t>
      </w:r>
      <w:r w:rsidR="00BA2F29" w:rsidRPr="00EF0F98">
        <w:rPr>
          <w:rFonts w:ascii="微软雅黑" w:eastAsia="微软雅黑" w:hAnsi="微软雅黑" w:hint="eastAsia"/>
          <w:sz w:val="28"/>
          <w:szCs w:val="28"/>
        </w:rPr>
        <w:t>也会推荐一篇相关文献。</w:t>
      </w:r>
    </w:p>
    <w:p w14:paraId="1E27C324" w14:textId="77777777" w:rsidR="00DD1D2A" w:rsidRPr="00EF0F98" w:rsidRDefault="00BA2F29" w:rsidP="00DD1D2A">
      <w:pPr>
        <w:rPr>
          <w:rFonts w:ascii="微软雅黑" w:eastAsia="微软雅黑" w:hAnsi="微软雅黑"/>
        </w:rPr>
      </w:pPr>
      <w:r w:rsidRPr="00EF0F98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9D2C6E4" wp14:editId="3624E5B5">
            <wp:extent cx="5274310" cy="394352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5F4A5" w14:textId="77777777" w:rsidR="00DD1D2A" w:rsidRPr="00EF0F98" w:rsidRDefault="00DD1D2A" w:rsidP="00DD1D2A">
      <w:pPr>
        <w:rPr>
          <w:rFonts w:ascii="微软雅黑" w:eastAsia="微软雅黑" w:hAnsi="微软雅黑"/>
        </w:rPr>
      </w:pPr>
    </w:p>
    <w:p w14:paraId="26376377" w14:textId="77777777" w:rsidR="00D22EC0" w:rsidRPr="00EF0F98" w:rsidRDefault="00D22EC0" w:rsidP="00D22EC0">
      <w:pPr>
        <w:pStyle w:val="2"/>
        <w:rPr>
          <w:rFonts w:ascii="微软雅黑" w:eastAsia="微软雅黑" w:hAnsi="微软雅黑"/>
          <w:b w:val="0"/>
          <w:bCs w:val="0"/>
        </w:rPr>
      </w:pPr>
      <w:r w:rsidRPr="00EF0F98">
        <w:rPr>
          <w:rFonts w:ascii="微软雅黑" w:eastAsia="微软雅黑" w:hAnsi="微软雅黑" w:hint="eastAsia"/>
          <w:b w:val="0"/>
          <w:bCs w:val="0"/>
        </w:rPr>
        <w:t>5.</w:t>
      </w:r>
      <w:r w:rsidR="00761640" w:rsidRPr="00EF0F98">
        <w:rPr>
          <w:rFonts w:ascii="微软雅黑" w:eastAsia="微软雅黑" w:hAnsi="微软雅黑" w:hint="eastAsia"/>
          <w:b w:val="0"/>
          <w:bCs w:val="0"/>
        </w:rPr>
        <w:t>个人中心</w:t>
      </w:r>
    </w:p>
    <w:p w14:paraId="35EF9A15" w14:textId="77777777" w:rsidR="00DD1D2A" w:rsidRPr="00EF0F98" w:rsidRDefault="00DD1D2A" w:rsidP="00DD1D2A">
      <w:pPr>
        <w:pStyle w:val="3"/>
        <w:rPr>
          <w:rFonts w:ascii="微软雅黑" w:eastAsia="微软雅黑" w:hAnsi="微软雅黑"/>
          <w:b w:val="0"/>
          <w:bCs w:val="0"/>
        </w:rPr>
      </w:pPr>
      <w:r w:rsidRPr="00EF0F98">
        <w:rPr>
          <w:rFonts w:ascii="微软雅黑" w:eastAsia="微软雅黑" w:hAnsi="微软雅黑" w:hint="eastAsia"/>
          <w:b w:val="0"/>
          <w:bCs w:val="0"/>
        </w:rPr>
        <w:t>5.1检索历史</w:t>
      </w:r>
    </w:p>
    <w:p w14:paraId="43F6E6E7" w14:textId="77777777" w:rsidR="00761640" w:rsidRPr="00EF0F98" w:rsidRDefault="00D50A98" w:rsidP="00761640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登录进去后点击右上角个人中心，进入个人中心页面。</w:t>
      </w:r>
      <w:r w:rsidR="00F938F3" w:rsidRPr="00EF0F98">
        <w:rPr>
          <w:rFonts w:ascii="微软雅黑" w:eastAsia="微软雅黑" w:hAnsi="微软雅黑" w:hint="eastAsia"/>
          <w:sz w:val="28"/>
          <w:szCs w:val="28"/>
        </w:rPr>
        <w:t>在检索历史中可查看过往检索的关键词、检索类型、检索时间。</w:t>
      </w:r>
    </w:p>
    <w:p w14:paraId="72050C7F" w14:textId="77777777" w:rsidR="00DD1D2A" w:rsidRPr="00EF0F98" w:rsidRDefault="00DD1D2A" w:rsidP="00761640">
      <w:pPr>
        <w:rPr>
          <w:rFonts w:ascii="微软雅黑" w:eastAsia="微软雅黑" w:hAnsi="微软雅黑"/>
          <w:sz w:val="28"/>
          <w:szCs w:val="28"/>
        </w:rPr>
      </w:pPr>
    </w:p>
    <w:p w14:paraId="46BD6982" w14:textId="77777777" w:rsidR="00D50A98" w:rsidRPr="00EF0F98" w:rsidRDefault="00DD1D2A" w:rsidP="00761640">
      <w:pPr>
        <w:rPr>
          <w:rFonts w:ascii="微软雅黑" w:eastAsia="微软雅黑" w:hAnsi="微软雅黑"/>
        </w:rPr>
      </w:pPr>
      <w:r w:rsidRPr="00EF0F98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08D122B" wp14:editId="7EFEC50C">
            <wp:extent cx="5274310" cy="38811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5865A" w14:textId="77777777" w:rsidR="00F938F3" w:rsidRPr="00EF0F98" w:rsidRDefault="00F938F3" w:rsidP="00F938F3">
      <w:pPr>
        <w:pStyle w:val="3"/>
        <w:rPr>
          <w:rFonts w:ascii="微软雅黑" w:eastAsia="微软雅黑" w:hAnsi="微软雅黑"/>
          <w:b w:val="0"/>
          <w:bCs w:val="0"/>
        </w:rPr>
      </w:pPr>
      <w:r w:rsidRPr="00EF0F98">
        <w:rPr>
          <w:rFonts w:ascii="微软雅黑" w:eastAsia="微软雅黑" w:hAnsi="微软雅黑" w:hint="eastAsia"/>
          <w:b w:val="0"/>
          <w:bCs w:val="0"/>
        </w:rPr>
        <w:t>5.2我的收藏</w:t>
      </w:r>
    </w:p>
    <w:p w14:paraId="7C801AA3" w14:textId="77777777" w:rsidR="00F938F3" w:rsidRPr="00EF0F98" w:rsidRDefault="00F938F3" w:rsidP="00F938F3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 w:hint="eastAsia"/>
          <w:sz w:val="28"/>
          <w:szCs w:val="28"/>
        </w:rPr>
        <w:t>点击我的收藏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t>可以查看你收藏的文献。文献会显示题名、报纸名称、日期、操作</w:t>
      </w:r>
      <w:r w:rsidRPr="00EF0F98">
        <w:rPr>
          <w:rFonts w:ascii="微软雅黑" w:eastAsia="微软雅黑" w:hAnsi="微软雅黑" w:hint="eastAsia"/>
          <w:sz w:val="28"/>
          <w:szCs w:val="28"/>
        </w:rPr>
        <w:t>这几个</w:t>
      </w:r>
      <w:r w:rsidR="00443D25" w:rsidRPr="00EF0F98">
        <w:rPr>
          <w:rFonts w:ascii="微软雅黑" w:eastAsia="微软雅黑" w:hAnsi="微软雅黑" w:hint="eastAsia"/>
          <w:sz w:val="28"/>
          <w:szCs w:val="28"/>
        </w:rPr>
        <w:t>文献信息。操作可参考搜索结果</w:t>
      </w:r>
      <w:r w:rsidR="00DB331E" w:rsidRPr="00EF0F98">
        <w:rPr>
          <w:rFonts w:ascii="微软雅黑" w:eastAsia="微软雅黑" w:hAnsi="微软雅黑" w:hint="eastAsia"/>
          <w:sz w:val="28"/>
          <w:szCs w:val="28"/>
        </w:rPr>
        <w:t>里的操作说明。</w:t>
      </w:r>
    </w:p>
    <w:p w14:paraId="598AC770" w14:textId="77777777" w:rsidR="00813767" w:rsidRPr="00EF0F98" w:rsidRDefault="00813767" w:rsidP="00344F88">
      <w:pPr>
        <w:rPr>
          <w:rFonts w:ascii="微软雅黑" w:eastAsia="微软雅黑" w:hAnsi="微软雅黑"/>
        </w:rPr>
      </w:pPr>
    </w:p>
    <w:p w14:paraId="3C120701" w14:textId="77777777" w:rsidR="00813767" w:rsidRPr="00EF0F98" w:rsidRDefault="00DB331E" w:rsidP="00344F88">
      <w:pPr>
        <w:rPr>
          <w:rFonts w:ascii="微软雅黑" w:eastAsia="微软雅黑" w:hAnsi="微软雅黑"/>
        </w:rPr>
      </w:pPr>
      <w:r w:rsidRPr="00EF0F98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EDA5DDD" wp14:editId="6A4FAE8A">
            <wp:extent cx="5274310" cy="39128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收藏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379BF" w14:textId="77777777" w:rsidR="00813767" w:rsidRPr="00EF0F98" w:rsidRDefault="00DB331E" w:rsidP="00DB331E">
      <w:pPr>
        <w:pStyle w:val="3"/>
        <w:rPr>
          <w:rFonts w:ascii="微软雅黑" w:eastAsia="微软雅黑" w:hAnsi="微软雅黑"/>
          <w:b w:val="0"/>
          <w:bCs w:val="0"/>
          <w:sz w:val="28"/>
          <w:szCs w:val="28"/>
        </w:rPr>
      </w:pPr>
      <w:r w:rsidRPr="00EF0F98">
        <w:rPr>
          <w:rFonts w:ascii="微软雅黑" w:eastAsia="微软雅黑" w:hAnsi="微软雅黑" w:hint="eastAsia"/>
          <w:b w:val="0"/>
          <w:bCs w:val="0"/>
          <w:sz w:val="28"/>
          <w:szCs w:val="28"/>
        </w:rPr>
        <w:t>5.3设置</w:t>
      </w:r>
    </w:p>
    <w:p w14:paraId="0C8259B3" w14:textId="77777777" w:rsidR="00DB331E" w:rsidRPr="00EF0F98" w:rsidRDefault="00DB331E" w:rsidP="00DB331E">
      <w:pPr>
        <w:rPr>
          <w:rFonts w:ascii="微软雅黑" w:eastAsia="微软雅黑" w:hAnsi="微软雅黑"/>
          <w:sz w:val="28"/>
          <w:szCs w:val="28"/>
        </w:rPr>
      </w:pPr>
      <w:r w:rsidRPr="00EF0F98">
        <w:rPr>
          <w:rFonts w:ascii="微软雅黑" w:eastAsia="微软雅黑" w:hAnsi="微软雅黑"/>
          <w:sz w:val="28"/>
          <w:szCs w:val="28"/>
        </w:rPr>
        <w:t>点击设置</w:t>
      </w:r>
      <w:r w:rsidRPr="00EF0F98">
        <w:rPr>
          <w:rFonts w:ascii="微软雅黑" w:eastAsia="微软雅黑" w:hAnsi="微软雅黑" w:hint="eastAsia"/>
          <w:sz w:val="28"/>
          <w:szCs w:val="28"/>
        </w:rPr>
        <w:t>，</w:t>
      </w:r>
      <w:r w:rsidRPr="00EF0F98">
        <w:rPr>
          <w:rFonts w:ascii="微软雅黑" w:eastAsia="微软雅黑" w:hAnsi="微软雅黑"/>
          <w:sz w:val="28"/>
          <w:szCs w:val="28"/>
        </w:rPr>
        <w:t>进入设置页面</w:t>
      </w:r>
      <w:r w:rsidRPr="00EF0F98">
        <w:rPr>
          <w:rFonts w:ascii="微软雅黑" w:eastAsia="微软雅黑" w:hAnsi="微软雅黑" w:hint="eastAsia"/>
          <w:sz w:val="28"/>
          <w:szCs w:val="28"/>
        </w:rPr>
        <w:t>。在设置页面里可更改你的登录密码。需要输入你的旧密码、新密码、确认新密码，密码需在6~16个字符内且只能由字母和数字组成。</w:t>
      </w:r>
      <w:r w:rsidR="004A6B68" w:rsidRPr="00EF0F98">
        <w:rPr>
          <w:rFonts w:ascii="微软雅黑" w:eastAsia="微软雅黑" w:hAnsi="微软雅黑" w:hint="eastAsia"/>
          <w:sz w:val="28"/>
          <w:szCs w:val="28"/>
        </w:rPr>
        <w:t>点击提交更改即可更改密码，也可进行退出登录操作。</w:t>
      </w:r>
    </w:p>
    <w:p w14:paraId="7FB7DC2D" w14:textId="77777777" w:rsidR="00A8052D" w:rsidRPr="00EF0F98" w:rsidRDefault="00A8052D" w:rsidP="00344F88">
      <w:pPr>
        <w:rPr>
          <w:rFonts w:ascii="微软雅黑" w:eastAsia="微软雅黑" w:hAnsi="微软雅黑"/>
        </w:rPr>
      </w:pPr>
    </w:p>
    <w:p w14:paraId="4B86945F" w14:textId="77777777" w:rsidR="00A8052D" w:rsidRPr="00EF0F98" w:rsidRDefault="00A8052D" w:rsidP="00344F88">
      <w:pPr>
        <w:rPr>
          <w:rFonts w:ascii="微软雅黑" w:eastAsia="微软雅黑" w:hAnsi="微软雅黑"/>
        </w:rPr>
      </w:pPr>
    </w:p>
    <w:sectPr w:rsidR="00A8052D" w:rsidRPr="00EF0F98" w:rsidSect="00C85E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F87C8" w14:textId="77777777" w:rsidR="00A95BDB" w:rsidRDefault="00A95BDB" w:rsidP="00C21CD0">
      <w:r>
        <w:separator/>
      </w:r>
    </w:p>
  </w:endnote>
  <w:endnote w:type="continuationSeparator" w:id="0">
    <w:p w14:paraId="444462F5" w14:textId="77777777" w:rsidR="00A95BDB" w:rsidRDefault="00A95BDB" w:rsidP="00C21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86BA9" w14:textId="77777777" w:rsidR="00A95BDB" w:rsidRDefault="00A95BDB" w:rsidP="00C21CD0">
      <w:r>
        <w:separator/>
      </w:r>
    </w:p>
  </w:footnote>
  <w:footnote w:type="continuationSeparator" w:id="0">
    <w:p w14:paraId="7FB58AC3" w14:textId="77777777" w:rsidR="00A95BDB" w:rsidRDefault="00A95BDB" w:rsidP="00C21C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0EFF"/>
    <w:multiLevelType w:val="multilevel"/>
    <w:tmpl w:val="03AC4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A56460"/>
    <w:multiLevelType w:val="hybridMultilevel"/>
    <w:tmpl w:val="C0143EA6"/>
    <w:lvl w:ilvl="0" w:tplc="9090503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E073A31"/>
    <w:multiLevelType w:val="hybridMultilevel"/>
    <w:tmpl w:val="4B60FA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7340E06"/>
    <w:multiLevelType w:val="hybridMultilevel"/>
    <w:tmpl w:val="4E58E212"/>
    <w:lvl w:ilvl="0" w:tplc="4D8C77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BDE0176"/>
    <w:multiLevelType w:val="hybridMultilevel"/>
    <w:tmpl w:val="BA7CBED8"/>
    <w:lvl w:ilvl="0" w:tplc="B4E8B894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C140250"/>
    <w:multiLevelType w:val="hybridMultilevel"/>
    <w:tmpl w:val="F97CBBA0"/>
    <w:lvl w:ilvl="0" w:tplc="4D8C77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6023A7C"/>
    <w:multiLevelType w:val="hybridMultilevel"/>
    <w:tmpl w:val="4464373C"/>
    <w:lvl w:ilvl="0" w:tplc="C5001A66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EEB61FE"/>
    <w:multiLevelType w:val="hybridMultilevel"/>
    <w:tmpl w:val="B84A854C"/>
    <w:lvl w:ilvl="0" w:tplc="5F628BD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5B4A"/>
    <w:rsid w:val="00031AD8"/>
    <w:rsid w:val="000C0850"/>
    <w:rsid w:val="000C08B1"/>
    <w:rsid w:val="000C2970"/>
    <w:rsid w:val="000D0481"/>
    <w:rsid w:val="000F2C7C"/>
    <w:rsid w:val="00133C95"/>
    <w:rsid w:val="001A20DB"/>
    <w:rsid w:val="001C6430"/>
    <w:rsid w:val="001F7838"/>
    <w:rsid w:val="00243AD9"/>
    <w:rsid w:val="00250EF3"/>
    <w:rsid w:val="00257258"/>
    <w:rsid w:val="00266DE1"/>
    <w:rsid w:val="00282F7E"/>
    <w:rsid w:val="00285B4A"/>
    <w:rsid w:val="002A1886"/>
    <w:rsid w:val="002D5354"/>
    <w:rsid w:val="00325774"/>
    <w:rsid w:val="00327A90"/>
    <w:rsid w:val="00344F88"/>
    <w:rsid w:val="00346FC1"/>
    <w:rsid w:val="0035073A"/>
    <w:rsid w:val="003B1856"/>
    <w:rsid w:val="003C2B82"/>
    <w:rsid w:val="003C735A"/>
    <w:rsid w:val="00443D25"/>
    <w:rsid w:val="00471012"/>
    <w:rsid w:val="00485205"/>
    <w:rsid w:val="004931CD"/>
    <w:rsid w:val="004A6B68"/>
    <w:rsid w:val="00514ED4"/>
    <w:rsid w:val="00534BEB"/>
    <w:rsid w:val="00544A96"/>
    <w:rsid w:val="00577A79"/>
    <w:rsid w:val="005C6096"/>
    <w:rsid w:val="0063491A"/>
    <w:rsid w:val="00657741"/>
    <w:rsid w:val="006933CE"/>
    <w:rsid w:val="006B4160"/>
    <w:rsid w:val="006C391C"/>
    <w:rsid w:val="006C5F36"/>
    <w:rsid w:val="006F25FE"/>
    <w:rsid w:val="006F4536"/>
    <w:rsid w:val="00716DB9"/>
    <w:rsid w:val="00761640"/>
    <w:rsid w:val="00780B47"/>
    <w:rsid w:val="00782DB9"/>
    <w:rsid w:val="00787793"/>
    <w:rsid w:val="007A7A70"/>
    <w:rsid w:val="007D534F"/>
    <w:rsid w:val="00813767"/>
    <w:rsid w:val="00875923"/>
    <w:rsid w:val="008B3C10"/>
    <w:rsid w:val="008D1121"/>
    <w:rsid w:val="00904E3E"/>
    <w:rsid w:val="00930F8A"/>
    <w:rsid w:val="009311DC"/>
    <w:rsid w:val="009633E4"/>
    <w:rsid w:val="009E19AF"/>
    <w:rsid w:val="00A1255D"/>
    <w:rsid w:val="00A32D8F"/>
    <w:rsid w:val="00A8052D"/>
    <w:rsid w:val="00A851ED"/>
    <w:rsid w:val="00A95BDB"/>
    <w:rsid w:val="00AB1E89"/>
    <w:rsid w:val="00B162B3"/>
    <w:rsid w:val="00B9679F"/>
    <w:rsid w:val="00B967D6"/>
    <w:rsid w:val="00BA0C19"/>
    <w:rsid w:val="00BA2F29"/>
    <w:rsid w:val="00C05752"/>
    <w:rsid w:val="00C121A3"/>
    <w:rsid w:val="00C21CD0"/>
    <w:rsid w:val="00C454FA"/>
    <w:rsid w:val="00C461FA"/>
    <w:rsid w:val="00C85EB2"/>
    <w:rsid w:val="00C95D56"/>
    <w:rsid w:val="00D22EC0"/>
    <w:rsid w:val="00D45578"/>
    <w:rsid w:val="00D50A98"/>
    <w:rsid w:val="00D64346"/>
    <w:rsid w:val="00D80390"/>
    <w:rsid w:val="00D92820"/>
    <w:rsid w:val="00DA3BE8"/>
    <w:rsid w:val="00DA426A"/>
    <w:rsid w:val="00DB331E"/>
    <w:rsid w:val="00DC38B6"/>
    <w:rsid w:val="00DD1D2A"/>
    <w:rsid w:val="00DF31EF"/>
    <w:rsid w:val="00E05C52"/>
    <w:rsid w:val="00ED5A43"/>
    <w:rsid w:val="00EF0F98"/>
    <w:rsid w:val="00EF25A8"/>
    <w:rsid w:val="00EF757D"/>
    <w:rsid w:val="00F0786F"/>
    <w:rsid w:val="00F44FED"/>
    <w:rsid w:val="00F52F6C"/>
    <w:rsid w:val="00F65233"/>
    <w:rsid w:val="00F810E4"/>
    <w:rsid w:val="00F91074"/>
    <w:rsid w:val="00F93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E6161C"/>
  <w15:docId w15:val="{1B35CB10-397D-B747-A3E8-D9CF220C2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5EB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44FE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F757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C391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A851E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904E3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44FED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BA0C19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BA0C19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BA0C19"/>
    <w:rPr>
      <w:sz w:val="18"/>
      <w:szCs w:val="18"/>
    </w:rPr>
  </w:style>
  <w:style w:type="character" w:styleId="a6">
    <w:name w:val="Hyperlink"/>
    <w:basedOn w:val="a0"/>
    <w:uiPriority w:val="99"/>
    <w:unhideWhenUsed/>
    <w:rsid w:val="00ED5A43"/>
    <w:rPr>
      <w:color w:val="0000FF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EF757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C21C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C21CD0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C21C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C21CD0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6C391C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A851E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904E3E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3C13F-053B-4E8A-90D6-AA9F889C7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688</Words>
  <Characters>3926</Characters>
  <Application>Microsoft Office Word</Application>
  <DocSecurity>0</DocSecurity>
  <Lines>32</Lines>
  <Paragraphs>9</Paragraphs>
  <ScaleCrop>false</ScaleCrop>
  <Company>Starbucks Coffee Company</Company>
  <LinksUpToDate>false</LinksUpToDate>
  <CharactersWithSpaces>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syan</dc:creator>
  <cp:lastModifiedBy>娟 程</cp:lastModifiedBy>
  <cp:revision>3</cp:revision>
  <dcterms:created xsi:type="dcterms:W3CDTF">2021-09-24T08:53:00Z</dcterms:created>
  <dcterms:modified xsi:type="dcterms:W3CDTF">2021-09-24T08:54:00Z</dcterms:modified>
</cp:coreProperties>
</file>